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4D" w:rsidRDefault="008A2F4D" w:rsidP="008A2F4D">
      <w:pPr>
        <w:jc w:val="center"/>
        <w:rPr>
          <w:b/>
        </w:rPr>
      </w:pPr>
      <w:r w:rsidRPr="008A2F4D">
        <w:rPr>
          <w:b/>
        </w:rPr>
        <w:t>SO</w:t>
      </w:r>
      <w:r>
        <w:rPr>
          <w:b/>
        </w:rPr>
        <w:t>LA Curriculum Committee Minutes</w:t>
      </w:r>
    </w:p>
    <w:p w:rsidR="004D2FFE" w:rsidRPr="008A2F4D" w:rsidRDefault="008A2F4D" w:rsidP="008A2F4D">
      <w:pPr>
        <w:jc w:val="center"/>
        <w:rPr>
          <w:b/>
        </w:rPr>
      </w:pPr>
      <w:r w:rsidRPr="008A2F4D">
        <w:rPr>
          <w:b/>
        </w:rPr>
        <w:t>January 29, 2019</w:t>
      </w:r>
    </w:p>
    <w:p w:rsidR="008A2F4D" w:rsidRDefault="008A2F4D">
      <w:r>
        <w:t xml:space="preserve">Present: Evelyn </w:t>
      </w:r>
      <w:proofErr w:type="spellStart"/>
      <w:r>
        <w:t>Scaramella</w:t>
      </w:r>
      <w:proofErr w:type="spellEnd"/>
      <w:r>
        <w:t xml:space="preserve">, Kelly Marin, Nefertiti </w:t>
      </w:r>
      <w:proofErr w:type="spellStart"/>
      <w:r>
        <w:t>Takla</w:t>
      </w:r>
      <w:proofErr w:type="spellEnd"/>
      <w:r>
        <w:t xml:space="preserve">, </w:t>
      </w:r>
      <w:proofErr w:type="spellStart"/>
      <w:r>
        <w:t>Juwanza</w:t>
      </w:r>
      <w:proofErr w:type="spellEnd"/>
      <w:r>
        <w:t xml:space="preserve"> Eric Clark, Elizabeth Nelson, Michael </w:t>
      </w:r>
      <w:proofErr w:type="spellStart"/>
      <w:r>
        <w:t>Grobowski</w:t>
      </w:r>
      <w:proofErr w:type="spellEnd"/>
      <w:r>
        <w:t xml:space="preserve"> (via </w:t>
      </w:r>
      <w:proofErr w:type="spellStart"/>
      <w:r>
        <w:t>facetime</w:t>
      </w:r>
      <w:proofErr w:type="spellEnd"/>
      <w:r>
        <w:t xml:space="preserve">), and Keith Brower. </w:t>
      </w:r>
    </w:p>
    <w:p w:rsidR="008A2F4D" w:rsidRDefault="008A2F4D">
      <w:r>
        <w:t>The meeting convened at 3:20pm</w:t>
      </w:r>
    </w:p>
    <w:p w:rsidR="008A2F4D" w:rsidRDefault="008A2F4D">
      <w:r>
        <w:t xml:space="preserve">The minutes from Dec. 5, 2018 meeting were approved. </w:t>
      </w:r>
    </w:p>
    <w:p w:rsidR="008A2F4D" w:rsidRPr="00BE51AC" w:rsidRDefault="008A2F4D" w:rsidP="008A2F4D">
      <w:pPr>
        <w:pStyle w:val="ListParagraph"/>
        <w:numPr>
          <w:ilvl w:val="0"/>
          <w:numId w:val="1"/>
        </w:numPr>
        <w:rPr>
          <w:b/>
        </w:rPr>
      </w:pPr>
      <w:r w:rsidRPr="00BE51AC">
        <w:rPr>
          <w:b/>
        </w:rPr>
        <w:t xml:space="preserve">The </w:t>
      </w:r>
      <w:proofErr w:type="spellStart"/>
      <w:r w:rsidRPr="00BE51AC">
        <w:rPr>
          <w:b/>
        </w:rPr>
        <w:t>DAsH</w:t>
      </w:r>
      <w:proofErr w:type="spellEnd"/>
      <w:r w:rsidRPr="00BE51AC">
        <w:rPr>
          <w:b/>
        </w:rPr>
        <w:t xml:space="preserve"> Minor:</w:t>
      </w:r>
    </w:p>
    <w:p w:rsidR="008A2F4D" w:rsidRDefault="008A2F4D" w:rsidP="008A2F4D">
      <w:pPr>
        <w:pStyle w:val="ListParagraph"/>
        <w:numPr>
          <w:ilvl w:val="1"/>
          <w:numId w:val="1"/>
        </w:numPr>
      </w:pPr>
      <w:r>
        <w:t xml:space="preserve">K. Brower explained the benefits of having a </w:t>
      </w:r>
      <w:proofErr w:type="spellStart"/>
      <w:r>
        <w:t>DAsH</w:t>
      </w:r>
      <w:proofErr w:type="spellEnd"/>
      <w:r>
        <w:t xml:space="preserve"> minor for admissions. It will differentiate Manhattan College from the other schools that admitted students have also been accepted to. It will also give students an edge upon graduating.  </w:t>
      </w:r>
    </w:p>
    <w:p w:rsidR="008A2F4D" w:rsidRDefault="008A2F4D" w:rsidP="008A2F4D">
      <w:pPr>
        <w:pStyle w:val="ListParagraph"/>
        <w:numPr>
          <w:ilvl w:val="1"/>
          <w:numId w:val="1"/>
        </w:numPr>
      </w:pPr>
      <w:r>
        <w:t>K. Marin expressed concern that</w:t>
      </w:r>
      <w:r w:rsidR="00703A00">
        <w:t>,</w:t>
      </w:r>
      <w:r>
        <w:t xml:space="preserve"> given the existing requirements on course selection and the fact that a student can have any major, there may not be enough humanities</w:t>
      </w:r>
      <w:r w:rsidR="00703A00">
        <w:t xml:space="preserve"> in the minor</w:t>
      </w:r>
      <w:r>
        <w:t xml:space="preserve">.  </w:t>
      </w:r>
    </w:p>
    <w:p w:rsidR="00BE51AC" w:rsidRDefault="00BE51AC" w:rsidP="008A2F4D">
      <w:pPr>
        <w:pStyle w:val="ListParagraph"/>
        <w:numPr>
          <w:ilvl w:val="1"/>
          <w:numId w:val="1"/>
        </w:numPr>
      </w:pPr>
      <w:r>
        <w:t xml:space="preserve">M. </w:t>
      </w:r>
      <w:proofErr w:type="spellStart"/>
      <w:r>
        <w:t>Grobowski</w:t>
      </w:r>
      <w:proofErr w:type="spellEnd"/>
      <w:r>
        <w:t xml:space="preserve"> expressed concern that communications majors (who have to take a minor in another department) may be able to sidestep this requirement by taking more communications classes as their </w:t>
      </w:r>
      <w:proofErr w:type="spellStart"/>
      <w:r>
        <w:t>D</w:t>
      </w:r>
      <w:r w:rsidR="00703A00">
        <w:t>A</w:t>
      </w:r>
      <w:r>
        <w:t>s</w:t>
      </w:r>
      <w:r w:rsidR="00703A00">
        <w:t>H</w:t>
      </w:r>
      <w:proofErr w:type="spellEnd"/>
      <w:r>
        <w:t xml:space="preserve"> electives. </w:t>
      </w:r>
    </w:p>
    <w:p w:rsidR="00BE51AC" w:rsidRDefault="00BE51AC" w:rsidP="008A2F4D">
      <w:pPr>
        <w:pStyle w:val="ListParagraph"/>
        <w:numPr>
          <w:ilvl w:val="1"/>
          <w:numId w:val="1"/>
        </w:numPr>
      </w:pPr>
      <w:r>
        <w:t xml:space="preserve">Maeve Adams was invited to speak about the minor and answer any questions. She gave an overview of the history of </w:t>
      </w:r>
      <w:proofErr w:type="spellStart"/>
      <w:r>
        <w:t>D</w:t>
      </w:r>
      <w:r w:rsidR="00703A00">
        <w:t>A</w:t>
      </w:r>
      <w:r>
        <w:t>s</w:t>
      </w:r>
      <w:r w:rsidR="00703A00">
        <w:t>H</w:t>
      </w:r>
      <w:proofErr w:type="spellEnd"/>
      <w:r>
        <w:t xml:space="preserve"> at MC and why she thought the minor was so necessary. </w:t>
      </w:r>
    </w:p>
    <w:p w:rsidR="00BE51AC" w:rsidRDefault="00BE51AC" w:rsidP="008A2F4D">
      <w:pPr>
        <w:pStyle w:val="ListParagraph"/>
        <w:numPr>
          <w:ilvl w:val="1"/>
          <w:numId w:val="1"/>
        </w:numPr>
      </w:pPr>
      <w:r>
        <w:t xml:space="preserve">N. </w:t>
      </w:r>
      <w:proofErr w:type="spellStart"/>
      <w:r>
        <w:t>Takla</w:t>
      </w:r>
      <w:proofErr w:type="spellEnd"/>
      <w:r>
        <w:t xml:space="preserve"> expressed the concern that in the list of electives there were many more communications classes than any other department.  M. Adams explained that there will be more English classes (not yet available since the English Department is currently revamping their curriculum), and likely more history classes as well. </w:t>
      </w:r>
      <w:r w:rsidR="001D304A">
        <w:t>She also explained that one of the objectives of the Faculty Development Seminar this summer is to make sure t</w:t>
      </w:r>
      <w:r w:rsidR="00703A00">
        <w:t>hat the course list is expanded</w:t>
      </w:r>
      <w:r w:rsidR="001D304A">
        <w:t xml:space="preserve"> immediately.  E. </w:t>
      </w:r>
      <w:proofErr w:type="spellStart"/>
      <w:r w:rsidR="001D304A">
        <w:t>Scaramella</w:t>
      </w:r>
      <w:proofErr w:type="spellEnd"/>
      <w:r w:rsidR="001D304A">
        <w:t xml:space="preserve"> asked what else was being done to broaden the course offerings.  M. Adams explained that she was in the process of looking for donors to fund </w:t>
      </w:r>
      <w:proofErr w:type="spellStart"/>
      <w:r w:rsidR="001D304A">
        <w:t>DAsH</w:t>
      </w:r>
      <w:proofErr w:type="spellEnd"/>
      <w:r w:rsidR="001D304A">
        <w:t xml:space="preserve">, which would include support for professors to adapt current courses.  M. Adams also explained that Special Topics courses would also be designated as </w:t>
      </w:r>
      <w:proofErr w:type="spellStart"/>
      <w:r w:rsidR="001D304A">
        <w:t>DAsH</w:t>
      </w:r>
      <w:proofErr w:type="spellEnd"/>
      <w:r w:rsidR="001D304A">
        <w:t>.</w:t>
      </w:r>
    </w:p>
    <w:p w:rsidR="001D304A" w:rsidRDefault="001D304A" w:rsidP="008A2F4D">
      <w:pPr>
        <w:pStyle w:val="ListParagraph"/>
        <w:numPr>
          <w:ilvl w:val="1"/>
          <w:numId w:val="1"/>
        </w:numPr>
      </w:pPr>
      <w:r>
        <w:t>K. Marin raised the concern that the minor could end up being to</w:t>
      </w:r>
      <w:r w:rsidR="00703A00">
        <w:t>o</w:t>
      </w:r>
      <w:r>
        <w:t xml:space="preserve"> social science heavy and that maybe M. Adams could add a requirement that students must take two humanities and two socials science courses.  M. Adams agreed that this was both feasible and reasonable.  </w:t>
      </w:r>
    </w:p>
    <w:p w:rsidR="001D304A" w:rsidRDefault="001D304A" w:rsidP="001D304A">
      <w:pPr>
        <w:pStyle w:val="ListParagraph"/>
        <w:numPr>
          <w:ilvl w:val="1"/>
          <w:numId w:val="1"/>
        </w:numPr>
      </w:pPr>
      <w:r>
        <w:t xml:space="preserve">M. Adams also explained that students would actually have to take classes across four departments.  </w:t>
      </w:r>
    </w:p>
    <w:p w:rsidR="001D304A" w:rsidRDefault="001D304A" w:rsidP="008A2F4D">
      <w:pPr>
        <w:pStyle w:val="ListParagraph"/>
        <w:numPr>
          <w:ilvl w:val="1"/>
          <w:numId w:val="1"/>
        </w:numPr>
      </w:pPr>
      <w:r>
        <w:t>K. Marin asked whether there would be</w:t>
      </w:r>
      <w:r w:rsidR="00703A00">
        <w:t xml:space="preserve"> commonalities across the </w:t>
      </w:r>
      <w:proofErr w:type="spellStart"/>
      <w:r w:rsidR="00703A00">
        <w:t>DAsH</w:t>
      </w:r>
      <w:proofErr w:type="spellEnd"/>
      <w:r w:rsidR="00703A00">
        <w:t xml:space="preserve"> required</w:t>
      </w:r>
      <w:r>
        <w:t xml:space="preserve"> course, which will rotate across three departments.  M. Adams explained that the tools and theoretical readings would be the same but the data set will </w:t>
      </w:r>
      <w:r w:rsidR="00703A00">
        <w:t>depend</w:t>
      </w:r>
      <w:r>
        <w:t xml:space="preserve"> on the professor. </w:t>
      </w:r>
    </w:p>
    <w:p w:rsidR="005E55D5" w:rsidRDefault="005E55D5" w:rsidP="008A2F4D">
      <w:pPr>
        <w:pStyle w:val="ListParagraph"/>
        <w:numPr>
          <w:ilvl w:val="1"/>
          <w:numId w:val="1"/>
        </w:numPr>
      </w:pPr>
      <w:r>
        <w:t xml:space="preserve">M. </w:t>
      </w:r>
      <w:proofErr w:type="spellStart"/>
      <w:r>
        <w:t>Grobowski</w:t>
      </w:r>
      <w:proofErr w:type="spellEnd"/>
      <w:r>
        <w:t xml:space="preserve"> suggested that there should be a communications professor on the Steering Committee, given the number of communications classes in the minor. M. Adams asked whether he would be that professor.  M. </w:t>
      </w:r>
      <w:proofErr w:type="spellStart"/>
      <w:r>
        <w:t>Grobowski</w:t>
      </w:r>
      <w:proofErr w:type="spellEnd"/>
      <w:r>
        <w:t xml:space="preserve"> agreed. </w:t>
      </w:r>
    </w:p>
    <w:p w:rsidR="005E55D5" w:rsidRDefault="005E55D5" w:rsidP="008A2F4D">
      <w:pPr>
        <w:pStyle w:val="ListParagraph"/>
        <w:numPr>
          <w:ilvl w:val="1"/>
          <w:numId w:val="1"/>
        </w:numPr>
      </w:pPr>
      <w:r>
        <w:lastRenderedPageBreak/>
        <w:t xml:space="preserve">A motion was made to approve the </w:t>
      </w:r>
      <w:proofErr w:type="spellStart"/>
      <w:r>
        <w:t>DAsH</w:t>
      </w:r>
      <w:proofErr w:type="spellEnd"/>
      <w:r>
        <w:t xml:space="preserve"> minor.  It was approved on the assumption that the following 4 issues be addressed: </w:t>
      </w:r>
    </w:p>
    <w:p w:rsidR="005E55D5" w:rsidRDefault="005E55D5" w:rsidP="005E55D5">
      <w:pPr>
        <w:pStyle w:val="ListParagraph"/>
        <w:numPr>
          <w:ilvl w:val="2"/>
          <w:numId w:val="1"/>
        </w:numPr>
      </w:pPr>
      <w:r>
        <w:t xml:space="preserve">K. Marin’s suggestion that in the course catalogue there is some mention of social sciences. </w:t>
      </w:r>
    </w:p>
    <w:p w:rsidR="005E55D5" w:rsidRDefault="005E55D5" w:rsidP="005E55D5">
      <w:pPr>
        <w:pStyle w:val="ListParagraph"/>
        <w:numPr>
          <w:ilvl w:val="2"/>
          <w:numId w:val="1"/>
        </w:numPr>
      </w:pPr>
      <w:r>
        <w:t>That there will be more representation in the cou</w:t>
      </w:r>
      <w:r w:rsidR="00703A00">
        <w:t>rse electives from the English D</w:t>
      </w:r>
      <w:r>
        <w:t xml:space="preserve">epartment and possibly the </w:t>
      </w:r>
      <w:r w:rsidR="00703A00">
        <w:t>H</w:t>
      </w:r>
      <w:r>
        <w:t xml:space="preserve">istory </w:t>
      </w:r>
      <w:r w:rsidR="00703A00">
        <w:t>D</w:t>
      </w:r>
      <w:r>
        <w:t xml:space="preserve">epartment.  </w:t>
      </w:r>
    </w:p>
    <w:p w:rsidR="005E55D5" w:rsidRDefault="005E55D5" w:rsidP="005E55D5">
      <w:pPr>
        <w:pStyle w:val="ListParagraph"/>
        <w:numPr>
          <w:ilvl w:val="2"/>
          <w:numId w:val="1"/>
        </w:numPr>
      </w:pPr>
      <w:r>
        <w:t xml:space="preserve">That there will be some clarification that students must actually take courses across 4 departments.  The committee was under the impression that it was only 3 departments after reading the proposal.  </w:t>
      </w:r>
    </w:p>
    <w:p w:rsidR="005E55D5" w:rsidRDefault="005E55D5" w:rsidP="005E55D5">
      <w:pPr>
        <w:pStyle w:val="ListParagraph"/>
        <w:numPr>
          <w:ilvl w:val="2"/>
          <w:numId w:val="1"/>
        </w:numPr>
      </w:pPr>
      <w:r>
        <w:t xml:space="preserve">That there will be a requirement that students must take 2 social sciences courses and 2 humanities courses. </w:t>
      </w:r>
    </w:p>
    <w:p w:rsidR="005E55D5" w:rsidRDefault="005E55D5" w:rsidP="005E55D5">
      <w:pPr>
        <w:pStyle w:val="ListParagraph"/>
        <w:numPr>
          <w:ilvl w:val="0"/>
          <w:numId w:val="1"/>
        </w:numPr>
      </w:pPr>
      <w:r>
        <w:t xml:space="preserve">The </w:t>
      </w:r>
      <w:proofErr w:type="spellStart"/>
      <w:r>
        <w:t>DAsH</w:t>
      </w:r>
      <w:proofErr w:type="spellEnd"/>
      <w:r>
        <w:t xml:space="preserve"> 200 course was voted on and approved.  </w:t>
      </w:r>
    </w:p>
    <w:p w:rsidR="005E55D5" w:rsidRDefault="005E55D5" w:rsidP="005E55D5">
      <w:pPr>
        <w:pStyle w:val="ListParagraph"/>
        <w:numPr>
          <w:ilvl w:val="0"/>
          <w:numId w:val="1"/>
        </w:numPr>
      </w:pPr>
      <w:r>
        <w:t xml:space="preserve">The Sociology course Sustainable Development was voted on and approved. </w:t>
      </w:r>
    </w:p>
    <w:p w:rsidR="005E55D5" w:rsidRDefault="005E55D5" w:rsidP="005E55D5">
      <w:pPr>
        <w:pStyle w:val="ListParagraph"/>
        <w:numPr>
          <w:ilvl w:val="0"/>
          <w:numId w:val="1"/>
        </w:numPr>
      </w:pPr>
      <w:r>
        <w:t xml:space="preserve">The Religious Studies course Black Theology was voted on and approved. </w:t>
      </w:r>
    </w:p>
    <w:p w:rsidR="005E55D5" w:rsidRDefault="005E55D5" w:rsidP="005E55D5">
      <w:pPr>
        <w:pStyle w:val="ListParagraph"/>
        <w:numPr>
          <w:ilvl w:val="0"/>
          <w:numId w:val="1"/>
        </w:numPr>
      </w:pPr>
      <w:r>
        <w:t xml:space="preserve">Due to scheduling difficulties K. Marin agreed to send around a doodle poll to schedule the next two meetings. It was agreed that the next meeting should take place in early March. </w:t>
      </w:r>
    </w:p>
    <w:p w:rsidR="005E55D5" w:rsidRDefault="005E55D5" w:rsidP="005E55D5">
      <w:r>
        <w:t xml:space="preserve">Meeting adjourned at </w:t>
      </w:r>
      <w:r w:rsidR="00703A00">
        <w:t>4:20p</w:t>
      </w:r>
      <w:bookmarkStart w:id="0" w:name="_GoBack"/>
      <w:bookmarkEnd w:id="0"/>
      <w:r w:rsidR="00CA3A63">
        <w:t>m.</w:t>
      </w:r>
    </w:p>
    <w:p w:rsidR="008A2F4D" w:rsidRDefault="008A2F4D"/>
    <w:sectPr w:rsidR="008A2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64C7B"/>
    <w:multiLevelType w:val="hybridMultilevel"/>
    <w:tmpl w:val="83B06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4D"/>
    <w:rsid w:val="001D304A"/>
    <w:rsid w:val="004D2FFE"/>
    <w:rsid w:val="005E55D5"/>
    <w:rsid w:val="00703A00"/>
    <w:rsid w:val="008A2F4D"/>
    <w:rsid w:val="00BE51AC"/>
    <w:rsid w:val="00CA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970B"/>
  <w15:chartTrackingRefBased/>
  <w15:docId w15:val="{BF428B92-24B1-40A6-9FE7-58F5F09B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to_be_default</dc:creator>
  <cp:keywords/>
  <dc:description/>
  <cp:lastModifiedBy>to_be_default</cp:lastModifiedBy>
  <cp:revision>2</cp:revision>
  <dcterms:created xsi:type="dcterms:W3CDTF">2019-01-28T16:53:00Z</dcterms:created>
  <dcterms:modified xsi:type="dcterms:W3CDTF">2019-01-29T22:13:00Z</dcterms:modified>
</cp:coreProperties>
</file>