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2B62" w:rsidRDefault="00B86A0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Educational Affairs Committee</w:t>
      </w:r>
    </w:p>
    <w:p w14:paraId="00000002" w14:textId="77777777" w:rsidR="00CA2B62" w:rsidRDefault="00B86A0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00000003" w14:textId="77777777" w:rsidR="00CA2B62" w:rsidRDefault="00B86A0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5, 2022</w:t>
      </w:r>
    </w:p>
    <w:p w14:paraId="00000004" w14:textId="77777777" w:rsidR="00CA2B62" w:rsidRDefault="00B86A06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  <w:sectPr w:rsidR="00CA2B6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i/>
          <w:sz w:val="24"/>
          <w:szCs w:val="24"/>
        </w:rPr>
        <w:t>Voting Members: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5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Kevin Ahern (</w:t>
      </w:r>
      <w:proofErr w:type="spellStart"/>
      <w:r>
        <w:rPr>
          <w:rFonts w:ascii="Calibri" w:eastAsia="Calibri" w:hAnsi="Calibri" w:cs="Calibri"/>
          <w:highlight w:val="yellow"/>
        </w:rPr>
        <w:t>SoLA</w:t>
      </w:r>
      <w:proofErr w:type="spellEnd"/>
      <w:r>
        <w:rPr>
          <w:rFonts w:ascii="Calibri" w:eastAsia="Calibri" w:hAnsi="Calibri" w:cs="Calibri"/>
          <w:highlight w:val="yellow"/>
        </w:rPr>
        <w:t>)</w:t>
      </w:r>
    </w:p>
    <w:p w14:paraId="00000006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Poonam Arora (</w:t>
      </w:r>
      <w:proofErr w:type="spellStart"/>
      <w:r>
        <w:rPr>
          <w:rFonts w:ascii="Calibri" w:eastAsia="Calibri" w:hAnsi="Calibri" w:cs="Calibri"/>
        </w:rPr>
        <w:t>OSoB</w:t>
      </w:r>
      <w:proofErr w:type="spellEnd"/>
      <w:r>
        <w:rPr>
          <w:rFonts w:ascii="Calibri" w:eastAsia="Calibri" w:hAnsi="Calibri" w:cs="Calibri"/>
        </w:rPr>
        <w:t>)</w:t>
      </w:r>
    </w:p>
    <w:p w14:paraId="00000007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Bart Horn (</w:t>
      </w:r>
      <w:proofErr w:type="spellStart"/>
      <w:proofErr w:type="gramStart"/>
      <w:r>
        <w:rPr>
          <w:rFonts w:ascii="Calibri" w:eastAsia="Calibri" w:hAnsi="Calibri" w:cs="Calibri"/>
          <w:highlight w:val="yellow"/>
        </w:rPr>
        <w:t>SoS</w:t>
      </w:r>
      <w:proofErr w:type="spellEnd"/>
      <w:proofErr w:type="gramEnd"/>
      <w:r>
        <w:rPr>
          <w:rFonts w:ascii="Calibri" w:eastAsia="Calibri" w:hAnsi="Calibri" w:cs="Calibri"/>
          <w:highlight w:val="yellow"/>
        </w:rPr>
        <w:t>)</w:t>
      </w:r>
    </w:p>
    <w:p w14:paraId="00000008" w14:textId="77777777" w:rsidR="00CA2B62" w:rsidRDefault="00B86A06">
      <w:pPr>
        <w:spacing w:line="24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Christie Gonzalez-Toro (</w:t>
      </w:r>
      <w:proofErr w:type="spellStart"/>
      <w:r>
        <w:rPr>
          <w:rFonts w:ascii="Calibri" w:eastAsia="Calibri" w:hAnsi="Calibri" w:cs="Calibri"/>
          <w:highlight w:val="yellow"/>
        </w:rPr>
        <w:t>SoEH</w:t>
      </w:r>
      <w:proofErr w:type="spellEnd"/>
      <w:r>
        <w:rPr>
          <w:rFonts w:ascii="Calibri" w:eastAsia="Calibri" w:hAnsi="Calibri" w:cs="Calibri"/>
        </w:rPr>
        <w:t>)</w:t>
      </w:r>
    </w:p>
    <w:p w14:paraId="00000009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proofErr w:type="spellStart"/>
      <w:r>
        <w:rPr>
          <w:rFonts w:ascii="Calibri" w:eastAsia="Calibri" w:hAnsi="Calibri" w:cs="Calibri"/>
          <w:highlight w:val="yellow"/>
        </w:rPr>
        <w:t>Mahbuboor</w:t>
      </w:r>
      <w:proofErr w:type="spellEnd"/>
      <w:r>
        <w:rPr>
          <w:rFonts w:ascii="Calibri" w:eastAsia="Calibri" w:hAnsi="Calibri" w:cs="Calibri"/>
          <w:highlight w:val="yellow"/>
        </w:rPr>
        <w:t xml:space="preserve"> Choudhury (</w:t>
      </w:r>
      <w:proofErr w:type="spellStart"/>
      <w:r>
        <w:rPr>
          <w:rFonts w:ascii="Calibri" w:eastAsia="Calibri" w:hAnsi="Calibri" w:cs="Calibri"/>
          <w:highlight w:val="yellow"/>
        </w:rPr>
        <w:t>SoE</w:t>
      </w:r>
      <w:proofErr w:type="spellEnd"/>
      <w:r>
        <w:rPr>
          <w:rFonts w:ascii="Calibri" w:eastAsia="Calibri" w:hAnsi="Calibri" w:cs="Calibri"/>
          <w:highlight w:val="yellow"/>
        </w:rPr>
        <w:t>)</w:t>
      </w:r>
    </w:p>
    <w:p w14:paraId="0000000A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Calissa</w:t>
      </w:r>
      <w:proofErr w:type="spellEnd"/>
      <w:r>
        <w:rPr>
          <w:rFonts w:ascii="Calibri" w:eastAsia="Calibri" w:hAnsi="Calibri" w:cs="Calibri"/>
        </w:rPr>
        <w:t xml:space="preserve"> McNeely (Student)</w:t>
      </w:r>
    </w:p>
    <w:p w14:paraId="0000000B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Zach </w:t>
      </w:r>
      <w:proofErr w:type="spellStart"/>
      <w:r>
        <w:rPr>
          <w:rFonts w:ascii="Calibri" w:eastAsia="Calibri" w:hAnsi="Calibri" w:cs="Calibri"/>
          <w:highlight w:val="yellow"/>
        </w:rPr>
        <w:t>Olivan</w:t>
      </w:r>
      <w:proofErr w:type="spellEnd"/>
      <w:r>
        <w:rPr>
          <w:rFonts w:ascii="Calibri" w:eastAsia="Calibri" w:hAnsi="Calibri" w:cs="Calibri"/>
          <w:highlight w:val="yellow"/>
        </w:rPr>
        <w:t xml:space="preserve"> (Student)</w:t>
      </w:r>
    </w:p>
    <w:p w14:paraId="0000000C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Kevin Rojas (Student)</w:t>
      </w:r>
    </w:p>
    <w:p w14:paraId="0000000D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Cory </w:t>
      </w:r>
      <w:proofErr w:type="spellStart"/>
      <w:r>
        <w:rPr>
          <w:rFonts w:ascii="Calibri" w:eastAsia="Calibri" w:hAnsi="Calibri" w:cs="Calibri"/>
          <w:highlight w:val="yellow"/>
        </w:rPr>
        <w:t>Blad</w:t>
      </w:r>
      <w:proofErr w:type="spellEnd"/>
      <w:r>
        <w:rPr>
          <w:rFonts w:ascii="Calibri" w:eastAsia="Calibri" w:hAnsi="Calibri" w:cs="Calibri"/>
          <w:highlight w:val="yellow"/>
        </w:rPr>
        <w:t xml:space="preserve"> (Admin)</w:t>
      </w:r>
    </w:p>
    <w:p w14:paraId="0000000E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Donald Gibson (Admin)</w:t>
      </w:r>
    </w:p>
    <w:p w14:paraId="0000000F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Steven Goss (Admin)</w:t>
      </w:r>
    </w:p>
    <w:p w14:paraId="00000010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Rani Roy (Admin) </w:t>
      </w:r>
    </w:p>
    <w:p w14:paraId="00000011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Michael Quinn (Fac. Senator)</w:t>
      </w:r>
    </w:p>
    <w:p w14:paraId="00000012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 Wacker (Fac. Senator)</w:t>
      </w:r>
    </w:p>
    <w:p w14:paraId="00000013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  <w:sectPr w:rsidR="00CA2B6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libri" w:eastAsia="Calibri" w:hAnsi="Calibri" w:cs="Calibri"/>
          <w:highlight w:val="yellow"/>
        </w:rPr>
        <w:t>Steven Schreiner (Provost)</w:t>
      </w:r>
    </w:p>
    <w:p w14:paraId="00000014" w14:textId="77777777" w:rsidR="00CA2B62" w:rsidRDefault="00CA2B62">
      <w:pPr>
        <w:spacing w:after="160" w:line="240" w:lineRule="auto"/>
        <w:rPr>
          <w:rFonts w:ascii="Calibri" w:eastAsia="Calibri" w:hAnsi="Calibri" w:cs="Calibri"/>
          <w:i/>
        </w:rPr>
      </w:pPr>
    </w:p>
    <w:p w14:paraId="00000015" w14:textId="77777777" w:rsidR="00CA2B62" w:rsidRDefault="00B86A06">
      <w:pPr>
        <w:spacing w:after="160" w:line="240" w:lineRule="auto"/>
        <w:rPr>
          <w:rFonts w:ascii="Calibri" w:eastAsia="Calibri" w:hAnsi="Calibri" w:cs="Calibri"/>
        </w:rPr>
        <w:sectPr w:rsidR="00CA2B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eastAsia="Calibri" w:hAnsi="Calibri" w:cs="Calibri"/>
          <w:b/>
          <w:i/>
          <w:sz w:val="24"/>
          <w:szCs w:val="24"/>
        </w:rPr>
        <w:t>Ex Officio Members: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14:paraId="00000016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Sr. Mary Ann Jacobs (CCC)</w:t>
      </w:r>
    </w:p>
    <w:p w14:paraId="00000017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Edward Dee (Assessment)</w:t>
      </w:r>
    </w:p>
    <w:p w14:paraId="00000018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 Moran (CTC)</w:t>
      </w:r>
    </w:p>
    <w:p w14:paraId="00000019" w14:textId="77777777" w:rsidR="00CA2B62" w:rsidRDefault="00B86A0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Carlos </w:t>
      </w:r>
      <w:proofErr w:type="spellStart"/>
      <w:r>
        <w:rPr>
          <w:rFonts w:ascii="Calibri" w:eastAsia="Calibri" w:hAnsi="Calibri" w:cs="Calibri"/>
        </w:rPr>
        <w:t>Tonche</w:t>
      </w:r>
      <w:proofErr w:type="spellEnd"/>
      <w:r>
        <w:rPr>
          <w:rFonts w:ascii="Calibri" w:eastAsia="Calibri" w:hAnsi="Calibri" w:cs="Calibri"/>
        </w:rPr>
        <w:t xml:space="preserve"> (Registrar)</w:t>
      </w:r>
    </w:p>
    <w:p w14:paraId="0000001A" w14:textId="77777777" w:rsidR="00CA2B62" w:rsidRDefault="00B86A06">
      <w:pPr>
        <w:spacing w:line="240" w:lineRule="auto"/>
        <w:rPr>
          <w:rFonts w:ascii="Calibri" w:eastAsia="Calibri" w:hAnsi="Calibri" w:cs="Calibri"/>
          <w:highlight w:val="yellow"/>
        </w:rPr>
        <w:sectPr w:rsidR="00CA2B62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rPr>
          <w:rFonts w:ascii="Calibri" w:eastAsia="Calibri" w:hAnsi="Calibri" w:cs="Calibri"/>
          <w:highlight w:val="yellow"/>
        </w:rPr>
        <w:t xml:space="preserve">William </w:t>
      </w:r>
      <w:proofErr w:type="gramStart"/>
      <w:r>
        <w:rPr>
          <w:rFonts w:ascii="Calibri" w:eastAsia="Calibri" w:hAnsi="Calibri" w:cs="Calibri"/>
          <w:highlight w:val="yellow"/>
        </w:rPr>
        <w:t>Walters  (</w:t>
      </w:r>
      <w:proofErr w:type="gramEnd"/>
      <w:r>
        <w:rPr>
          <w:rFonts w:ascii="Calibri" w:eastAsia="Calibri" w:hAnsi="Calibri" w:cs="Calibri"/>
          <w:highlight w:val="yellow"/>
        </w:rPr>
        <w:t>CLC)</w:t>
      </w:r>
    </w:p>
    <w:p w14:paraId="0000001B" w14:textId="77777777" w:rsidR="00CA2B62" w:rsidRDefault="00CA2B62">
      <w:pPr>
        <w:spacing w:line="240" w:lineRule="auto"/>
        <w:rPr>
          <w:rFonts w:ascii="Calibri" w:eastAsia="Calibri" w:hAnsi="Calibri" w:cs="Calibri"/>
        </w:rPr>
      </w:pPr>
    </w:p>
    <w:p w14:paraId="0000001C" w14:textId="77777777" w:rsidR="00CA2B62" w:rsidRDefault="00CA2B62">
      <w:pPr>
        <w:spacing w:line="240" w:lineRule="auto"/>
        <w:rPr>
          <w:rFonts w:ascii="Calibri" w:eastAsia="Calibri" w:hAnsi="Calibri" w:cs="Calibri"/>
        </w:rPr>
      </w:pPr>
    </w:p>
    <w:p w14:paraId="0000001D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0000001E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 To approve Agenda</w:t>
      </w:r>
    </w:p>
    <w:p w14:paraId="0000001F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 None</w:t>
      </w:r>
    </w:p>
    <w:p w14:paraId="00000020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Vote: Carried </w:t>
      </w:r>
    </w:p>
    <w:p w14:paraId="00000021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Resolution: Motion to approve is passed</w:t>
      </w:r>
    </w:p>
    <w:p w14:paraId="00000022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Approval of Minutes from March 1, 2022 (see attachment in drive)</w:t>
      </w:r>
    </w:p>
    <w:p w14:paraId="00000023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Motion: Approve the minutes from March 1st</w:t>
      </w:r>
    </w:p>
    <w:p w14:paraId="00000024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 None</w:t>
      </w:r>
    </w:p>
    <w:p w14:paraId="00000025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Vote: carried</w:t>
      </w:r>
    </w:p>
    <w:p w14:paraId="00000026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Resolution: Motion to approve is passed </w:t>
      </w:r>
    </w:p>
    <w:p w14:paraId="00000027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 of the College-Wide Curriculum Committee (CCC) – </w:t>
      </w:r>
      <w:r>
        <w:rPr>
          <w:rFonts w:ascii="Calibri" w:eastAsia="Calibri" w:hAnsi="Calibri" w:cs="Calibri"/>
        </w:rPr>
        <w:t>Sr. Mary Ann Jacobs</w:t>
      </w:r>
    </w:p>
    <w:p w14:paraId="00000028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Reviewed and Approved two proposals, School of Continuing Professional Studies, concentration in Aerospace, sent to the provost for approval</w:t>
      </w:r>
    </w:p>
    <w:p w14:paraId="00000029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in two weeks, </w:t>
      </w:r>
      <w:proofErr w:type="spellStart"/>
      <w:proofErr w:type="gramStart"/>
      <w:r>
        <w:rPr>
          <w:rFonts w:ascii="Calibri" w:eastAsia="Calibri" w:hAnsi="Calibri" w:cs="Calibri"/>
        </w:rPr>
        <w:t>SoLA</w:t>
      </w:r>
      <w:proofErr w:type="spellEnd"/>
      <w:proofErr w:type="gramEnd"/>
      <w:r>
        <w:rPr>
          <w:rFonts w:ascii="Calibri" w:eastAsia="Calibri" w:hAnsi="Calibri" w:cs="Calibri"/>
        </w:rPr>
        <w:t xml:space="preserve"> requested to review their 60 credit core. </w:t>
      </w:r>
    </w:p>
    <w:p w14:paraId="0000002A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Meant to review core to ensure the students a</w:t>
      </w:r>
      <w:r>
        <w:rPr>
          <w:rFonts w:ascii="Calibri" w:eastAsia="Calibri" w:hAnsi="Calibri" w:cs="Calibri"/>
        </w:rPr>
        <w:t>re required to take certain courses</w:t>
      </w:r>
    </w:p>
    <w:p w14:paraId="0000002B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figuring out to change core into a program, considered a major change.</w:t>
      </w:r>
    </w:p>
    <w:p w14:paraId="0000002C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for the 60 incoming credit students</w:t>
      </w:r>
    </w:p>
    <w:p w14:paraId="0000002D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Minimum required for competitiveness is the 60 credit </w:t>
      </w:r>
    </w:p>
    <w:p w14:paraId="0000002E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Spoke with Dean </w:t>
      </w:r>
      <w:proofErr w:type="spellStart"/>
      <w:r>
        <w:rPr>
          <w:rFonts w:ascii="Calibri" w:eastAsia="Calibri" w:hAnsi="Calibri" w:cs="Calibri"/>
        </w:rPr>
        <w:t>Blad</w:t>
      </w:r>
      <w:proofErr w:type="spellEnd"/>
      <w:r>
        <w:rPr>
          <w:rFonts w:ascii="Calibri" w:eastAsia="Calibri" w:hAnsi="Calibri" w:cs="Calibri"/>
        </w:rPr>
        <w:t xml:space="preserve">, ensuring the changes </w:t>
      </w:r>
      <w:r>
        <w:rPr>
          <w:rFonts w:ascii="Calibri" w:eastAsia="Calibri" w:hAnsi="Calibri" w:cs="Calibri"/>
        </w:rPr>
        <w:t xml:space="preserve">are necessary, in accordance with the requirements set forth by NYS. </w:t>
      </w:r>
    </w:p>
    <w:p w14:paraId="0000002F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 to </w:t>
      </w:r>
      <w:proofErr w:type="gramStart"/>
      <w:r>
        <w:rPr>
          <w:rFonts w:ascii="Calibri" w:eastAsia="Calibri" w:hAnsi="Calibri" w:cs="Calibri"/>
        </w:rPr>
        <w:t>be taken</w:t>
      </w:r>
      <w:proofErr w:type="gramEnd"/>
      <w:r>
        <w:rPr>
          <w:rFonts w:ascii="Calibri" w:eastAsia="Calibri" w:hAnsi="Calibri" w:cs="Calibri"/>
        </w:rPr>
        <w:t xml:space="preserve"> as an attempt to change the courses of the </w:t>
      </w:r>
      <w:proofErr w:type="spellStart"/>
      <w:r>
        <w:rPr>
          <w:rFonts w:ascii="Calibri" w:eastAsia="Calibri" w:hAnsi="Calibri" w:cs="Calibri"/>
        </w:rPr>
        <w:t>SoLa</w:t>
      </w:r>
      <w:proofErr w:type="spellEnd"/>
      <w:r>
        <w:rPr>
          <w:rFonts w:ascii="Calibri" w:eastAsia="Calibri" w:hAnsi="Calibri" w:cs="Calibri"/>
        </w:rPr>
        <w:t>, just to figure out which courses are acceptable.</w:t>
      </w:r>
    </w:p>
    <w:p w14:paraId="00000030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still needs to figure out the logistics of the change that wou</w:t>
      </w:r>
      <w:r>
        <w:rPr>
          <w:rFonts w:ascii="Calibri" w:eastAsia="Calibri" w:hAnsi="Calibri" w:cs="Calibri"/>
        </w:rPr>
        <w:t xml:space="preserve">ld potentially affect </w:t>
      </w:r>
      <w:proofErr w:type="spellStart"/>
      <w:r>
        <w:rPr>
          <w:rFonts w:ascii="Calibri" w:eastAsia="Calibri" w:hAnsi="Calibri" w:cs="Calibri"/>
        </w:rPr>
        <w:t>SoLa</w:t>
      </w:r>
      <w:proofErr w:type="spellEnd"/>
      <w:r>
        <w:rPr>
          <w:rFonts w:ascii="Calibri" w:eastAsia="Calibri" w:hAnsi="Calibri" w:cs="Calibri"/>
        </w:rPr>
        <w:t xml:space="preserve"> and the School of Science</w:t>
      </w:r>
    </w:p>
    <w:p w14:paraId="00000031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Report of the College Technology Committee (CTC) – Rob Moran</w:t>
      </w:r>
    </w:p>
    <w:p w14:paraId="00000032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Nothing to Report</w:t>
      </w:r>
    </w:p>
    <w:p w14:paraId="00000033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Report of the College Library Committee (CLC) – William Walters</w:t>
      </w:r>
    </w:p>
    <w:p w14:paraId="00000034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Research celebration in the </w:t>
      </w:r>
      <w:proofErr w:type="gramStart"/>
      <w:r>
        <w:rPr>
          <w:rFonts w:ascii="Calibri" w:eastAsia="Calibri" w:hAnsi="Calibri" w:cs="Calibri"/>
          <w:sz w:val="23"/>
          <w:szCs w:val="23"/>
        </w:rPr>
        <w:t>Fall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of 2022.</w:t>
      </w:r>
    </w:p>
    <w:p w14:paraId="00000035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Celebration of fac</w:t>
      </w:r>
      <w:r>
        <w:rPr>
          <w:rFonts w:ascii="Calibri" w:eastAsia="Calibri" w:hAnsi="Calibri" w:cs="Calibri"/>
          <w:sz w:val="23"/>
          <w:szCs w:val="23"/>
        </w:rPr>
        <w:t>ulty research, welcoming faculty to submit publications. Solicited input to ensure what is appropriate and in demand for the celebration</w:t>
      </w:r>
    </w:p>
    <w:p w14:paraId="00000036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Faculty did not want to look for the keynote speaker, suggested the faculty council</w:t>
      </w:r>
    </w:p>
    <w:p w14:paraId="00000037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Adjuncts </w:t>
      </w:r>
      <w:proofErr w:type="gramStart"/>
      <w:r>
        <w:rPr>
          <w:rFonts w:ascii="Calibri" w:eastAsia="Calibri" w:hAnsi="Calibri" w:cs="Calibri"/>
          <w:sz w:val="23"/>
          <w:szCs w:val="23"/>
        </w:rPr>
        <w:t>will be invited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as well.</w:t>
      </w:r>
    </w:p>
    <w:p w14:paraId="00000038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Report of the Graduate Council – Steve Schreiner</w:t>
      </w:r>
    </w:p>
    <w:p w14:paraId="00000039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Has not met yet, will meet Friday, April 5th, 2022</w:t>
      </w:r>
    </w:p>
    <w:p w14:paraId="0000003A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Old Business</w:t>
      </w:r>
    </w:p>
    <w:p w14:paraId="0000003B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 Approved policies</w:t>
      </w:r>
    </w:p>
    <w:p w14:paraId="0000003C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Dismissal Appeal Policy</w:t>
      </w:r>
    </w:p>
    <w:p w14:paraId="0000003D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SCPS Transfer Policy Proposal</w:t>
      </w:r>
    </w:p>
    <w:p w14:paraId="0000003E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^Both proposals </w:t>
      </w:r>
      <w:proofErr w:type="gramStart"/>
      <w:r>
        <w:rPr>
          <w:rFonts w:ascii="Calibri" w:eastAsia="Calibri" w:hAnsi="Calibri" w:cs="Calibri"/>
          <w:sz w:val="24"/>
          <w:szCs w:val="24"/>
        </w:rPr>
        <w:t>have been accepted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0000003F" w14:textId="77777777" w:rsidR="00CA2B62" w:rsidRDefault="00B86A0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sz w:val="24"/>
          <w:szCs w:val="24"/>
        </w:rPr>
        <w:t>New Business</w:t>
      </w:r>
    </w:p>
    <w:p w14:paraId="00000040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" w:name="_1j0e0jq05xrr" w:colFirst="0" w:colLast="0"/>
      <w:bookmarkEnd w:id="2"/>
      <w:r>
        <w:rPr>
          <w:rFonts w:ascii="Calibri" w:eastAsia="Calibri" w:hAnsi="Calibri" w:cs="Calibri"/>
          <w:sz w:val="24"/>
          <w:szCs w:val="24"/>
        </w:rPr>
        <w:t>Online Cours</w:t>
      </w:r>
      <w:r>
        <w:rPr>
          <w:rFonts w:ascii="Calibri" w:eastAsia="Calibri" w:hAnsi="Calibri" w:cs="Calibri"/>
          <w:sz w:val="24"/>
          <w:szCs w:val="24"/>
        </w:rPr>
        <w:t>e Definitions</w:t>
      </w:r>
    </w:p>
    <w:p w14:paraId="00000041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" w:name="_yulu7gmddlun" w:colFirst="0" w:colLast="0"/>
      <w:bookmarkEnd w:id="3"/>
      <w:r>
        <w:rPr>
          <w:rFonts w:ascii="Calibri" w:eastAsia="Calibri" w:hAnsi="Calibri" w:cs="Calibri"/>
          <w:sz w:val="24"/>
          <w:szCs w:val="24"/>
        </w:rPr>
        <w:t>Prior to COVID, online learning was emerging as another avenue of learning for the college, during COVID remote learning began to transform how online learning is regulated and formulated.</w:t>
      </w:r>
    </w:p>
    <w:p w14:paraId="00000042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4" w:name="_dtxyoxfjes68" w:colFirst="0" w:colLast="0"/>
      <w:bookmarkEnd w:id="4"/>
      <w:r>
        <w:rPr>
          <w:rFonts w:ascii="Calibri" w:eastAsia="Calibri" w:hAnsi="Calibri" w:cs="Calibri"/>
          <w:sz w:val="24"/>
          <w:szCs w:val="24"/>
        </w:rPr>
        <w:t>Document listed within the Drive to better explain co</w:t>
      </w:r>
      <w:r>
        <w:rPr>
          <w:rFonts w:ascii="Calibri" w:eastAsia="Calibri" w:hAnsi="Calibri" w:cs="Calibri"/>
          <w:sz w:val="24"/>
          <w:szCs w:val="24"/>
        </w:rPr>
        <w:t>urse definitions</w:t>
      </w:r>
    </w:p>
    <w:p w14:paraId="00000043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5" w:name="_uzi2aefewefx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If the program strictly meets online, must be defined as such, hybrid classes listed as hybrid,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</w:p>
    <w:p w14:paraId="00000044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6" w:name="_ganqgl956a5l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Having students continue to take online classes not ideal, however, graduate classes allows for more flexibility </w:t>
      </w:r>
    </w:p>
    <w:p w14:paraId="00000045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7" w:name="_bbeh8ciltit" w:colFirst="0" w:colLast="0"/>
      <w:bookmarkEnd w:id="7"/>
      <w:r>
        <w:rPr>
          <w:rFonts w:ascii="Calibri" w:eastAsia="Calibri" w:hAnsi="Calibri" w:cs="Calibri"/>
          <w:sz w:val="24"/>
          <w:szCs w:val="24"/>
        </w:rPr>
        <w:t>Online Asynchronous cours</w:t>
      </w:r>
      <w:r>
        <w:rPr>
          <w:rFonts w:ascii="Calibri" w:eastAsia="Calibri" w:hAnsi="Calibri" w:cs="Calibri"/>
          <w:sz w:val="24"/>
          <w:szCs w:val="24"/>
        </w:rPr>
        <w:t>es, off campus</w:t>
      </w:r>
    </w:p>
    <w:p w14:paraId="00000046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8" w:name="_fhx2r9qgtfzk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Online synchronous classes, specific time table </w:t>
      </w:r>
    </w:p>
    <w:p w14:paraId="00000047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9" w:name="_5fne3msjpmg7" w:colFirst="0" w:colLast="0"/>
      <w:bookmarkEnd w:id="9"/>
      <w:r>
        <w:rPr>
          <w:rFonts w:ascii="Calibri" w:eastAsia="Calibri" w:hAnsi="Calibri" w:cs="Calibri"/>
          <w:sz w:val="24"/>
          <w:szCs w:val="24"/>
        </w:rPr>
        <w:t>Blended courses with both online and on campus courses</w:t>
      </w:r>
    </w:p>
    <w:p w14:paraId="00000048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0" w:name="_gqt4u3k16tlg" w:colFirst="0" w:colLast="0"/>
      <w:bookmarkEnd w:id="10"/>
      <w:r>
        <w:rPr>
          <w:rFonts w:ascii="Calibri" w:eastAsia="Calibri" w:hAnsi="Calibri" w:cs="Calibri"/>
          <w:sz w:val="24"/>
          <w:szCs w:val="24"/>
        </w:rPr>
        <w:t>“Online program” all classes met online, “Blended” signifies there is a mixture between online and in-person.</w:t>
      </w:r>
    </w:p>
    <w:p w14:paraId="00000049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1" w:name="_yzdw2xaqfmoe" w:colFirst="0" w:colLast="0"/>
      <w:bookmarkEnd w:id="11"/>
      <w:r>
        <w:rPr>
          <w:rFonts w:ascii="Calibri" w:eastAsia="Calibri" w:hAnsi="Calibri" w:cs="Calibri"/>
          <w:sz w:val="24"/>
          <w:szCs w:val="24"/>
        </w:rPr>
        <w:t>50% online instruction requ</w:t>
      </w:r>
      <w:r>
        <w:rPr>
          <w:rFonts w:ascii="Calibri" w:eastAsia="Calibri" w:hAnsi="Calibri" w:cs="Calibri"/>
          <w:sz w:val="24"/>
          <w:szCs w:val="24"/>
        </w:rPr>
        <w:t>ires specific designation from NYS</w:t>
      </w:r>
    </w:p>
    <w:p w14:paraId="0000004A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2" w:name="_jkjexcs0h928" w:colFirst="0" w:colLast="0"/>
      <w:bookmarkEnd w:id="12"/>
      <w:r>
        <w:rPr>
          <w:rFonts w:ascii="Calibri" w:eastAsia="Calibri" w:hAnsi="Calibri" w:cs="Calibri"/>
          <w:sz w:val="24"/>
          <w:szCs w:val="24"/>
        </w:rPr>
        <w:t>“Blended” accepted over “Hybrid”</w:t>
      </w:r>
    </w:p>
    <w:p w14:paraId="0000004B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3" w:name="_a1je9r6qm2cy" w:colFirst="0" w:colLast="0"/>
      <w:bookmarkEnd w:id="13"/>
      <w:r>
        <w:rPr>
          <w:rFonts w:ascii="Calibri" w:eastAsia="Calibri" w:hAnsi="Calibri" w:cs="Calibri"/>
          <w:sz w:val="24"/>
          <w:szCs w:val="24"/>
        </w:rPr>
        <w:t xml:space="preserve">Why </w:t>
      </w:r>
      <w:proofErr w:type="gramStart"/>
      <w:r>
        <w:rPr>
          <w:rFonts w:ascii="Calibri" w:eastAsia="Calibri" w:hAnsi="Calibri" w:cs="Calibri"/>
          <w:sz w:val="24"/>
          <w:szCs w:val="24"/>
        </w:rPr>
        <w:t>is “Hybrid”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not accepted but “Blended” is?</w:t>
      </w:r>
    </w:p>
    <w:p w14:paraId="0000004C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4" w:name="_8ctymfabrqa" w:colFirst="0" w:colLast="0"/>
      <w:bookmarkEnd w:id="14"/>
      <w:r>
        <w:rPr>
          <w:rFonts w:ascii="Calibri" w:eastAsia="Calibri" w:hAnsi="Calibri" w:cs="Calibri"/>
          <w:sz w:val="24"/>
          <w:szCs w:val="24"/>
        </w:rPr>
        <w:t>Blended is seen as a 50/50 program, hybrid is perceived to be all remote to certain people, it may cause confusion with students</w:t>
      </w:r>
    </w:p>
    <w:p w14:paraId="0000004D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5" w:name="_3mrcets9u33m" w:colFirst="0" w:colLast="0"/>
      <w:bookmarkEnd w:id="15"/>
      <w:r>
        <w:rPr>
          <w:rFonts w:ascii="Calibri" w:eastAsia="Calibri" w:hAnsi="Calibri" w:cs="Calibri"/>
          <w:sz w:val="24"/>
          <w:szCs w:val="24"/>
        </w:rPr>
        <w:t>Is there val</w:t>
      </w:r>
      <w:r>
        <w:rPr>
          <w:rFonts w:ascii="Calibri" w:eastAsia="Calibri" w:hAnsi="Calibri" w:cs="Calibri"/>
          <w:sz w:val="24"/>
          <w:szCs w:val="24"/>
        </w:rPr>
        <w:t>ue to having the definition of the typical class?</w:t>
      </w:r>
    </w:p>
    <w:p w14:paraId="0000004E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6" w:name="_mo6wul322nm0" w:colFirst="0" w:colLast="0"/>
      <w:bookmarkEnd w:id="16"/>
      <w:r>
        <w:rPr>
          <w:rFonts w:ascii="Calibri" w:eastAsia="Calibri" w:hAnsi="Calibri" w:cs="Calibri"/>
          <w:sz w:val="24"/>
          <w:szCs w:val="24"/>
        </w:rPr>
        <w:t>Type of course/mode, details not gone into operationally yet</w:t>
      </w:r>
    </w:p>
    <w:p w14:paraId="0000004F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7" w:name="_gqqex7gfunvi" w:colFirst="0" w:colLast="0"/>
      <w:bookmarkEnd w:id="17"/>
      <w:r>
        <w:rPr>
          <w:rFonts w:ascii="Calibri" w:eastAsia="Calibri" w:hAnsi="Calibri" w:cs="Calibri"/>
          <w:sz w:val="24"/>
          <w:szCs w:val="24"/>
        </w:rPr>
        <w:t xml:space="preserve">Want to make clear that students understand </w:t>
      </w:r>
      <w:proofErr w:type="gramStart"/>
      <w:r>
        <w:rPr>
          <w:rFonts w:ascii="Calibri" w:eastAsia="Calibri" w:hAnsi="Calibri" w:cs="Calibri"/>
          <w:sz w:val="24"/>
          <w:szCs w:val="24"/>
        </w:rPr>
        <w:t>whether or not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they are required to be on campus. </w:t>
      </w:r>
    </w:p>
    <w:p w14:paraId="00000050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8" w:name="_ahp34t3pw130" w:colFirst="0" w:colLast="0"/>
      <w:bookmarkEnd w:id="18"/>
      <w:r>
        <w:rPr>
          <w:rFonts w:ascii="Calibri" w:eastAsia="Calibri" w:hAnsi="Calibri" w:cs="Calibri"/>
          <w:sz w:val="24"/>
          <w:szCs w:val="24"/>
        </w:rPr>
        <w:t xml:space="preserve">Definition states the requirements that are to </w:t>
      </w:r>
      <w:proofErr w:type="gramStart"/>
      <w:r>
        <w:rPr>
          <w:rFonts w:ascii="Calibri" w:eastAsia="Calibri" w:hAnsi="Calibri" w:cs="Calibri"/>
          <w:sz w:val="24"/>
          <w:szCs w:val="24"/>
        </w:rPr>
        <w:t>be met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students, creating a balanced understanding of the differences between the various forms of class instruction.</w:t>
      </w:r>
    </w:p>
    <w:p w14:paraId="00000051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19" w:name="_952stjs4xbko" w:colFirst="0" w:colLast="0"/>
      <w:bookmarkEnd w:id="19"/>
      <w:r>
        <w:rPr>
          <w:rFonts w:ascii="Calibri" w:eastAsia="Calibri" w:hAnsi="Calibri" w:cs="Calibri"/>
          <w:sz w:val="24"/>
          <w:szCs w:val="24"/>
        </w:rPr>
        <w:t>Is it valuable to define “dual-mode” within the catalog of descriptions?</w:t>
      </w:r>
    </w:p>
    <w:p w14:paraId="00000052" w14:textId="77777777" w:rsidR="00CA2B62" w:rsidRDefault="00B86A06">
      <w:pPr>
        <w:numPr>
          <w:ilvl w:val="4"/>
          <w:numId w:val="1"/>
        </w:numPr>
        <w:spacing w:line="259" w:lineRule="auto"/>
        <w:ind w:hanging="791"/>
        <w:rPr>
          <w:rFonts w:ascii="Calibri" w:eastAsia="Calibri" w:hAnsi="Calibri" w:cs="Calibri"/>
          <w:sz w:val="24"/>
          <w:szCs w:val="24"/>
        </w:rPr>
      </w:pPr>
      <w:bookmarkStart w:id="20" w:name="_nxy3hjnf616g" w:colFirst="0" w:colLast="0"/>
      <w:bookmarkEnd w:id="20"/>
      <w:r>
        <w:rPr>
          <w:rFonts w:ascii="Calibri" w:eastAsia="Calibri" w:hAnsi="Calibri" w:cs="Calibri"/>
          <w:sz w:val="24"/>
          <w:szCs w:val="24"/>
        </w:rPr>
        <w:lastRenderedPageBreak/>
        <w:t>Dual mode falls</w:t>
      </w:r>
      <w:r>
        <w:rPr>
          <w:rFonts w:ascii="Calibri" w:eastAsia="Calibri" w:hAnsi="Calibri" w:cs="Calibri"/>
          <w:sz w:val="24"/>
          <w:szCs w:val="24"/>
        </w:rPr>
        <w:t xml:space="preserve"> under online learning pretty quickly, can be included though</w:t>
      </w:r>
    </w:p>
    <w:p w14:paraId="00000053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1" w:name="_bso8ofe5msdi" w:colFirst="0" w:colLast="0"/>
      <w:bookmarkEnd w:id="21"/>
      <w:r>
        <w:rPr>
          <w:rFonts w:ascii="Calibri" w:eastAsia="Calibri" w:hAnsi="Calibri" w:cs="Calibri"/>
          <w:sz w:val="24"/>
          <w:szCs w:val="24"/>
        </w:rPr>
        <w:t>Would the definitions of dual mode allow for instructors to decide when in-person instruction would be required or when online instruction would suffice</w:t>
      </w:r>
    </w:p>
    <w:p w14:paraId="00000054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2" w:name="_5vlkf55zdj1f" w:colFirst="0" w:colLast="0"/>
      <w:bookmarkEnd w:id="22"/>
      <w:r>
        <w:rPr>
          <w:rFonts w:ascii="Calibri" w:eastAsia="Calibri" w:hAnsi="Calibri" w:cs="Calibri"/>
          <w:sz w:val="24"/>
          <w:szCs w:val="24"/>
        </w:rPr>
        <w:t xml:space="preserve">Started from the Deans council, reviewed </w:t>
      </w:r>
      <w:r>
        <w:rPr>
          <w:rFonts w:ascii="Calibri" w:eastAsia="Calibri" w:hAnsi="Calibri" w:cs="Calibri"/>
          <w:sz w:val="24"/>
          <w:szCs w:val="24"/>
        </w:rPr>
        <w:t>by the Graduate Student Council</w:t>
      </w:r>
    </w:p>
    <w:p w14:paraId="00000055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3" w:name="_37b02sfmvjnj" w:colFirst="0" w:colLast="0"/>
      <w:bookmarkEnd w:id="23"/>
      <w:r>
        <w:rPr>
          <w:rFonts w:ascii="Calibri" w:eastAsia="Calibri" w:hAnsi="Calibri" w:cs="Calibri"/>
          <w:sz w:val="24"/>
          <w:szCs w:val="24"/>
        </w:rPr>
        <w:t xml:space="preserve">Anywhere between 0-50% must be in person, once hit 50% or more online, </w:t>
      </w:r>
      <w:proofErr w:type="gramStart"/>
      <w:r>
        <w:rPr>
          <w:rFonts w:ascii="Calibri" w:eastAsia="Calibri" w:hAnsi="Calibri" w:cs="Calibri"/>
          <w:sz w:val="24"/>
          <w:szCs w:val="24"/>
        </w:rPr>
        <w:t>must be designated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the state as an online course.</w:t>
      </w:r>
    </w:p>
    <w:p w14:paraId="00000056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4" w:name="_7wbhc54p8l8j" w:colFirst="0" w:colLast="0"/>
      <w:bookmarkEnd w:id="24"/>
      <w:r>
        <w:rPr>
          <w:rFonts w:ascii="Calibri" w:eastAsia="Calibri" w:hAnsi="Calibri" w:cs="Calibri"/>
          <w:sz w:val="24"/>
          <w:szCs w:val="24"/>
        </w:rPr>
        <w:t>Do we want to say a minimum amount of class instruction will be in-person?</w:t>
      </w:r>
    </w:p>
    <w:p w14:paraId="00000057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5" w:name="_b9snktehjzwt" w:colFirst="0" w:colLast="0"/>
      <w:bookmarkEnd w:id="25"/>
      <w:r>
        <w:rPr>
          <w:rFonts w:ascii="Calibri" w:eastAsia="Calibri" w:hAnsi="Calibri" w:cs="Calibri"/>
          <w:sz w:val="24"/>
          <w:szCs w:val="24"/>
        </w:rPr>
        <w:t>Concern if including it a</w:t>
      </w:r>
      <w:r>
        <w:rPr>
          <w:rFonts w:ascii="Calibri" w:eastAsia="Calibri" w:hAnsi="Calibri" w:cs="Calibri"/>
          <w:sz w:val="24"/>
          <w:szCs w:val="24"/>
        </w:rPr>
        <w:t xml:space="preserve">s 50% online vs stating 50% in-person discussion would be problematic or not. </w:t>
      </w:r>
    </w:p>
    <w:p w14:paraId="00000058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6" w:name="_xxxt18dc28m7" w:colFirst="0" w:colLast="0"/>
      <w:bookmarkEnd w:id="26"/>
      <w:r>
        <w:rPr>
          <w:rFonts w:ascii="Calibri" w:eastAsia="Calibri" w:hAnsi="Calibri" w:cs="Calibri"/>
          <w:sz w:val="24"/>
          <w:szCs w:val="24"/>
        </w:rPr>
        <w:t>Should we be consistent with the similar writing listed by NYS regarding the requirements around online vs in-person instruction definitions?</w:t>
      </w:r>
    </w:p>
    <w:p w14:paraId="00000059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7" w:name="_afa99st73631" w:colFirst="0" w:colLast="0"/>
      <w:bookmarkEnd w:id="27"/>
      <w:r>
        <w:rPr>
          <w:rFonts w:ascii="Calibri" w:eastAsia="Calibri" w:hAnsi="Calibri" w:cs="Calibri"/>
          <w:sz w:val="24"/>
          <w:szCs w:val="24"/>
        </w:rPr>
        <w:t xml:space="preserve">“The Typical 50% requirement” line </w:t>
      </w:r>
      <w:r>
        <w:rPr>
          <w:rFonts w:ascii="Calibri" w:eastAsia="Calibri" w:hAnsi="Calibri" w:cs="Calibri"/>
          <w:sz w:val="24"/>
          <w:szCs w:val="24"/>
        </w:rPr>
        <w:t xml:space="preserve">to be </w:t>
      </w:r>
      <w:proofErr w:type="gramStart"/>
      <w:r>
        <w:rPr>
          <w:rFonts w:ascii="Calibri" w:eastAsia="Calibri" w:hAnsi="Calibri" w:cs="Calibri"/>
          <w:sz w:val="24"/>
          <w:szCs w:val="24"/>
        </w:rPr>
        <w:t>removed?</w:t>
      </w:r>
      <w:proofErr w:type="gramEnd"/>
    </w:p>
    <w:p w14:paraId="0000005A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28" w:name="_mn16nvjeare1" w:colFirst="0" w:colLast="0"/>
      <w:bookmarkEnd w:id="28"/>
      <w:r>
        <w:rPr>
          <w:rFonts w:ascii="Calibri" w:eastAsia="Calibri" w:hAnsi="Calibri" w:cs="Calibri"/>
          <w:sz w:val="24"/>
          <w:szCs w:val="24"/>
        </w:rPr>
        <w:t>Line is removed</w:t>
      </w:r>
    </w:p>
    <w:p w14:paraId="0000005B" w14:textId="77777777" w:rsidR="00CA2B62" w:rsidRDefault="00B86A06">
      <w:pPr>
        <w:spacing w:line="259" w:lineRule="auto"/>
        <w:ind w:left="1224"/>
        <w:rPr>
          <w:rFonts w:ascii="Calibri" w:eastAsia="Calibri" w:hAnsi="Calibri" w:cs="Calibri"/>
          <w:sz w:val="24"/>
          <w:szCs w:val="24"/>
        </w:rPr>
      </w:pPr>
      <w:bookmarkStart w:id="29" w:name="_rw8v6ogu6mx" w:colFirst="0" w:colLast="0"/>
      <w:bookmarkEnd w:id="29"/>
      <w:r>
        <w:rPr>
          <w:rFonts w:ascii="Calibri" w:eastAsia="Calibri" w:hAnsi="Calibri" w:cs="Calibri"/>
          <w:sz w:val="24"/>
          <w:szCs w:val="24"/>
        </w:rPr>
        <w:t>Motion to Vote on the Proposal: Passed</w:t>
      </w:r>
    </w:p>
    <w:p w14:paraId="0000005C" w14:textId="77777777" w:rsidR="00CA2B62" w:rsidRDefault="00B86A06">
      <w:pPr>
        <w:spacing w:line="259" w:lineRule="auto"/>
        <w:ind w:left="1224"/>
        <w:rPr>
          <w:rFonts w:ascii="Calibri" w:eastAsia="Calibri" w:hAnsi="Calibri" w:cs="Calibri"/>
          <w:sz w:val="24"/>
          <w:szCs w:val="24"/>
        </w:rPr>
      </w:pPr>
      <w:bookmarkStart w:id="30" w:name="_q3gnbo21uwoz" w:colFirst="0" w:colLast="0"/>
      <w:bookmarkEnd w:id="30"/>
      <w:r>
        <w:rPr>
          <w:rFonts w:ascii="Calibri" w:eastAsia="Calibri" w:hAnsi="Calibri" w:cs="Calibri"/>
          <w:sz w:val="24"/>
          <w:szCs w:val="24"/>
        </w:rPr>
        <w:t>Discussion: None</w:t>
      </w:r>
    </w:p>
    <w:p w14:paraId="0000005D" w14:textId="77777777" w:rsidR="00CA2B62" w:rsidRDefault="00B86A0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1" w:name="_icjno7fcgvkt" w:colFirst="0" w:colLast="0"/>
      <w:bookmarkEnd w:id="31"/>
      <w:r>
        <w:rPr>
          <w:rFonts w:ascii="Calibri" w:eastAsia="Calibri" w:hAnsi="Calibri" w:cs="Calibri"/>
          <w:sz w:val="24"/>
          <w:szCs w:val="24"/>
        </w:rPr>
        <w:t xml:space="preserve">Student Voice - Zach </w:t>
      </w:r>
      <w:proofErr w:type="spellStart"/>
      <w:r>
        <w:rPr>
          <w:rFonts w:ascii="Calibri" w:eastAsia="Calibri" w:hAnsi="Calibri" w:cs="Calibri"/>
          <w:sz w:val="24"/>
          <w:szCs w:val="24"/>
        </w:rPr>
        <w:t>Olivan</w:t>
      </w:r>
      <w:proofErr w:type="spellEnd"/>
    </w:p>
    <w:p w14:paraId="0000005E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2" w:name="_glp1hz9omu4l" w:colFirst="0" w:colLast="0"/>
      <w:bookmarkEnd w:id="32"/>
      <w:r>
        <w:rPr>
          <w:rFonts w:ascii="Calibri" w:eastAsia="Calibri" w:hAnsi="Calibri" w:cs="Calibri"/>
          <w:sz w:val="24"/>
          <w:szCs w:val="24"/>
        </w:rPr>
        <w:t>Day of Pause petition review</w:t>
      </w:r>
    </w:p>
    <w:p w14:paraId="0000005F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3" w:name="_gsh1l2vd3k45" w:colFirst="0" w:colLast="0"/>
      <w:bookmarkEnd w:id="33"/>
      <w:r>
        <w:rPr>
          <w:rFonts w:ascii="Calibri" w:eastAsia="Calibri" w:hAnsi="Calibri" w:cs="Calibri"/>
          <w:sz w:val="24"/>
          <w:szCs w:val="24"/>
        </w:rPr>
        <w:t>On the cancellation of classes on April 8th, 2022</w:t>
      </w:r>
    </w:p>
    <w:p w14:paraId="00000060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4" w:name="_apk6yjw8ihvh" w:colFirst="0" w:colLast="0"/>
      <w:bookmarkEnd w:id="34"/>
      <w:r>
        <w:rPr>
          <w:rFonts w:ascii="Calibri" w:eastAsia="Calibri" w:hAnsi="Calibri" w:cs="Calibri"/>
          <w:sz w:val="24"/>
          <w:szCs w:val="24"/>
        </w:rPr>
        <w:t>Call for student concerns to be heard</w:t>
      </w:r>
    </w:p>
    <w:p w14:paraId="00000061" w14:textId="77777777" w:rsidR="00CA2B62" w:rsidRDefault="00B86A06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5" w:name="_ldvoxf98sccr" w:colFirst="0" w:colLast="0"/>
      <w:bookmarkEnd w:id="35"/>
      <w:r>
        <w:rPr>
          <w:rFonts w:ascii="Calibri" w:eastAsia="Calibri" w:hAnsi="Calibri" w:cs="Calibri"/>
          <w:sz w:val="24"/>
          <w:szCs w:val="24"/>
        </w:rPr>
        <w:t>Address concerns pertaining to the counseling center</w:t>
      </w:r>
    </w:p>
    <w:p w14:paraId="00000062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6" w:name="_hfp02yn712gq" w:colFirst="0" w:colLast="0"/>
      <w:bookmarkEnd w:id="36"/>
      <w:r>
        <w:rPr>
          <w:rFonts w:ascii="Calibri" w:eastAsia="Calibri" w:hAnsi="Calibri" w:cs="Calibri"/>
          <w:sz w:val="24"/>
          <w:szCs w:val="24"/>
        </w:rPr>
        <w:t>Under-funded</w:t>
      </w:r>
    </w:p>
    <w:p w14:paraId="00000063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7" w:name="_259rr2sox865" w:colFirst="0" w:colLast="0"/>
      <w:bookmarkEnd w:id="37"/>
      <w:r>
        <w:rPr>
          <w:rFonts w:ascii="Calibri" w:eastAsia="Calibri" w:hAnsi="Calibri" w:cs="Calibri"/>
          <w:sz w:val="24"/>
          <w:szCs w:val="24"/>
        </w:rPr>
        <w:t xml:space="preserve">Under-resourced </w:t>
      </w:r>
    </w:p>
    <w:p w14:paraId="00000064" w14:textId="77777777" w:rsidR="00CA2B62" w:rsidRDefault="00B86A06">
      <w:pPr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bookmarkStart w:id="38" w:name="_l4zcm2vp6sm5" w:colFirst="0" w:colLast="0"/>
      <w:bookmarkEnd w:id="38"/>
      <w:r>
        <w:rPr>
          <w:rFonts w:ascii="Calibri" w:eastAsia="Calibri" w:hAnsi="Calibri" w:cs="Calibri"/>
          <w:sz w:val="24"/>
          <w:szCs w:val="24"/>
        </w:rPr>
        <w:t>Turning students away / 15 min sessions that do not satisfy needs of students</w:t>
      </w:r>
    </w:p>
    <w:p w14:paraId="00000065" w14:textId="77777777" w:rsidR="00CA2B62" w:rsidRDefault="00B86A0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39" w:name="_30j0zll" w:colFirst="0" w:colLast="0"/>
      <w:bookmarkEnd w:id="39"/>
      <w:r>
        <w:rPr>
          <w:rFonts w:ascii="Calibri" w:eastAsia="Calibri" w:hAnsi="Calibri" w:cs="Calibri"/>
          <w:sz w:val="24"/>
          <w:szCs w:val="24"/>
        </w:rPr>
        <w:t>The next meeting is scheduled for May  3, 2022 at 3:30 pm</w:t>
      </w:r>
    </w:p>
    <w:p w14:paraId="00000066" w14:textId="77777777" w:rsidR="00CA2B62" w:rsidRDefault="00B86A06">
      <w:pPr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40" w:name="_548niucdk8g1" w:colFirst="0" w:colLast="0"/>
      <w:bookmarkEnd w:id="40"/>
      <w:r>
        <w:rPr>
          <w:rFonts w:ascii="Calibri" w:eastAsia="Calibri" w:hAnsi="Calibri" w:cs="Calibri"/>
          <w:sz w:val="24"/>
          <w:szCs w:val="24"/>
        </w:rPr>
        <w:t xml:space="preserve">Motion- Adjourn the meeting </w:t>
      </w:r>
    </w:p>
    <w:p w14:paraId="00000067" w14:textId="77777777" w:rsidR="00CA2B62" w:rsidRDefault="00B86A06">
      <w:pPr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41" w:name="_ajbrkez4fhtr" w:colFirst="0" w:colLast="0"/>
      <w:bookmarkEnd w:id="41"/>
      <w:r>
        <w:rPr>
          <w:rFonts w:ascii="Calibri" w:eastAsia="Calibri" w:hAnsi="Calibri" w:cs="Calibri"/>
          <w:sz w:val="24"/>
          <w:szCs w:val="24"/>
        </w:rPr>
        <w:t>Discussion- None</w:t>
      </w:r>
    </w:p>
    <w:p w14:paraId="00000068" w14:textId="77777777" w:rsidR="00CA2B62" w:rsidRDefault="00B86A06">
      <w:pPr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42" w:name="_viu1r5h24w9h" w:colFirst="0" w:colLast="0"/>
      <w:bookmarkEnd w:id="42"/>
      <w:r>
        <w:rPr>
          <w:rFonts w:ascii="Calibri" w:eastAsia="Calibri" w:hAnsi="Calibri" w:cs="Calibri"/>
          <w:sz w:val="24"/>
          <w:szCs w:val="24"/>
        </w:rPr>
        <w:t xml:space="preserve">Motion Passed </w:t>
      </w:r>
    </w:p>
    <w:p w14:paraId="00000069" w14:textId="77777777" w:rsidR="00CA2B62" w:rsidRDefault="00CA2B6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43" w:name="_vsh50ajf83z1" w:colFirst="0" w:colLast="0"/>
      <w:bookmarkEnd w:id="43"/>
    </w:p>
    <w:sectPr w:rsidR="00CA2B6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78D5"/>
    <w:multiLevelType w:val="multilevel"/>
    <w:tmpl w:val="BDB2D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2"/>
    <w:rsid w:val="00B86A06"/>
    <w:rsid w:val="00C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DCD1E-933D-4C40-8325-D9652FAB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Handfield</dc:creator>
  <cp:lastModifiedBy>Windows User</cp:lastModifiedBy>
  <cp:revision>2</cp:revision>
  <dcterms:created xsi:type="dcterms:W3CDTF">2022-04-18T13:53:00Z</dcterms:created>
  <dcterms:modified xsi:type="dcterms:W3CDTF">2022-04-18T13:53:00Z</dcterms:modified>
</cp:coreProperties>
</file>