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727" w:rsidRDefault="00176A1C">
      <w:r>
        <w:t>Faculty Research Committee Meeting</w:t>
      </w:r>
    </w:p>
    <w:p w:rsidR="00176A1C" w:rsidRDefault="00176A1C">
      <w:r>
        <w:t>Oct. 29, 2014 – 12:00-1:00</w:t>
      </w:r>
    </w:p>
    <w:p w:rsidR="00176A1C" w:rsidRDefault="003E140F" w:rsidP="00176A1C">
      <w:pPr>
        <w:rPr>
          <w:rFonts w:cs="Arial"/>
          <w:color w:val="222222"/>
          <w:shd w:val="clear" w:color="auto" w:fill="FFFFFF"/>
        </w:rPr>
      </w:pPr>
      <w:r>
        <w:t>Committee Members present</w:t>
      </w:r>
      <w:proofErr w:type="gramStart"/>
      <w:r>
        <w:t>:</w:t>
      </w:r>
      <w:proofErr w:type="gramEnd"/>
      <w:r w:rsidR="00176A1C">
        <w:br/>
      </w:r>
      <w:proofErr w:type="spellStart"/>
      <w:r w:rsidR="00176A1C" w:rsidRPr="00176A1C">
        <w:rPr>
          <w:rFonts w:cs="Arial"/>
          <w:color w:val="222222"/>
          <w:shd w:val="clear" w:color="auto" w:fill="FFFFFF"/>
        </w:rPr>
        <w:t>Parisa</w:t>
      </w:r>
      <w:proofErr w:type="spellEnd"/>
      <w:r w:rsidR="00176A1C" w:rsidRPr="00176A1C">
        <w:rPr>
          <w:rFonts w:cs="Arial"/>
          <w:color w:val="222222"/>
          <w:shd w:val="clear" w:color="auto" w:fill="FFFFFF"/>
        </w:rPr>
        <w:t xml:space="preserve"> </w:t>
      </w:r>
      <w:proofErr w:type="spellStart"/>
      <w:r w:rsidR="00176A1C" w:rsidRPr="00176A1C">
        <w:rPr>
          <w:rFonts w:cs="Arial"/>
          <w:color w:val="222222"/>
          <w:shd w:val="clear" w:color="auto" w:fill="FFFFFF"/>
        </w:rPr>
        <w:t>Saboori</w:t>
      </w:r>
      <w:proofErr w:type="spellEnd"/>
      <w:r w:rsidR="00176A1C">
        <w:rPr>
          <w:rFonts w:cs="Arial"/>
          <w:color w:val="222222"/>
          <w:shd w:val="clear" w:color="auto" w:fill="FFFFFF"/>
        </w:rPr>
        <w:t>,</w:t>
      </w:r>
      <w:r w:rsidR="00176A1C" w:rsidRPr="00176A1C">
        <w:rPr>
          <w:rFonts w:cs="Arial"/>
          <w:color w:val="222222"/>
          <w:shd w:val="clear" w:color="auto" w:fill="FFFFFF"/>
        </w:rPr>
        <w:t xml:space="preserve"> Natalia </w:t>
      </w:r>
      <w:proofErr w:type="spellStart"/>
      <w:r w:rsidR="00176A1C" w:rsidRPr="00176A1C">
        <w:rPr>
          <w:rFonts w:cs="Arial"/>
          <w:color w:val="222222"/>
          <w:shd w:val="clear" w:color="auto" w:fill="FFFFFF"/>
        </w:rPr>
        <w:t>Boliari</w:t>
      </w:r>
      <w:proofErr w:type="spellEnd"/>
      <w:r w:rsidR="00176A1C">
        <w:rPr>
          <w:rFonts w:cs="Arial"/>
          <w:color w:val="222222"/>
          <w:shd w:val="clear" w:color="auto" w:fill="FFFFFF"/>
        </w:rPr>
        <w:t xml:space="preserve">, </w:t>
      </w:r>
      <w:proofErr w:type="spellStart"/>
      <w:r w:rsidR="00176A1C" w:rsidRPr="00176A1C">
        <w:rPr>
          <w:rFonts w:cs="Arial"/>
          <w:color w:val="222222"/>
          <w:shd w:val="clear" w:color="auto" w:fill="FFFFFF"/>
        </w:rPr>
        <w:t>Ankur</w:t>
      </w:r>
      <w:proofErr w:type="spellEnd"/>
      <w:r w:rsidR="00176A1C" w:rsidRPr="00176A1C">
        <w:rPr>
          <w:rFonts w:cs="Arial"/>
          <w:color w:val="222222"/>
          <w:shd w:val="clear" w:color="auto" w:fill="FFFFFF"/>
        </w:rPr>
        <w:t xml:space="preserve"> </w:t>
      </w:r>
      <w:proofErr w:type="spellStart"/>
      <w:r w:rsidR="00176A1C" w:rsidRPr="00176A1C">
        <w:rPr>
          <w:rFonts w:cs="Arial"/>
          <w:color w:val="222222"/>
          <w:shd w:val="clear" w:color="auto" w:fill="FFFFFF"/>
        </w:rPr>
        <w:t>Agrawal</w:t>
      </w:r>
      <w:proofErr w:type="spellEnd"/>
      <w:r w:rsidR="00176A1C">
        <w:rPr>
          <w:rFonts w:cs="Arial"/>
          <w:color w:val="222222"/>
          <w:shd w:val="clear" w:color="auto" w:fill="FFFFFF"/>
        </w:rPr>
        <w:t xml:space="preserve">, </w:t>
      </w:r>
      <w:r w:rsidR="00176A1C" w:rsidRPr="00176A1C">
        <w:rPr>
          <w:rFonts w:cs="Arial"/>
          <w:color w:val="222222"/>
          <w:shd w:val="clear" w:color="auto" w:fill="FFFFFF"/>
        </w:rPr>
        <w:t xml:space="preserve">Maria </w:t>
      </w:r>
      <w:proofErr w:type="spellStart"/>
      <w:r w:rsidR="00176A1C" w:rsidRPr="00176A1C">
        <w:rPr>
          <w:rFonts w:cs="Arial"/>
          <w:color w:val="222222"/>
          <w:shd w:val="clear" w:color="auto" w:fill="FFFFFF"/>
        </w:rPr>
        <w:t>Maust-Mohl</w:t>
      </w:r>
      <w:proofErr w:type="spellEnd"/>
      <w:r w:rsidR="00176A1C">
        <w:rPr>
          <w:rFonts w:cs="Arial"/>
          <w:color w:val="222222"/>
          <w:shd w:val="clear" w:color="auto" w:fill="FFFFFF"/>
        </w:rPr>
        <w:t>,</w:t>
      </w:r>
      <w:r w:rsidR="00176A1C" w:rsidRPr="00176A1C">
        <w:rPr>
          <w:rFonts w:cs="Arial"/>
          <w:color w:val="222222"/>
          <w:shd w:val="clear" w:color="auto" w:fill="FFFFFF"/>
        </w:rPr>
        <w:t xml:space="preserve"> Stacy </w:t>
      </w:r>
      <w:proofErr w:type="spellStart"/>
      <w:r w:rsidR="00176A1C" w:rsidRPr="00176A1C">
        <w:rPr>
          <w:rFonts w:cs="Arial"/>
          <w:color w:val="222222"/>
          <w:shd w:val="clear" w:color="auto" w:fill="FFFFFF"/>
        </w:rPr>
        <w:t>Pober</w:t>
      </w:r>
      <w:proofErr w:type="spellEnd"/>
      <w:r w:rsidR="00176A1C">
        <w:rPr>
          <w:rFonts w:cs="Arial"/>
          <w:color w:val="222222"/>
          <w:shd w:val="clear" w:color="auto" w:fill="FFFFFF"/>
        </w:rPr>
        <w:t>, Sr. Mary Ann Jacobs</w:t>
      </w:r>
      <w:r w:rsidR="00176A1C" w:rsidRPr="00176A1C">
        <w:rPr>
          <w:rFonts w:cs="Arial"/>
          <w:color w:val="222222"/>
          <w:shd w:val="clear" w:color="auto" w:fill="FFFFFF"/>
        </w:rPr>
        <w:t xml:space="preserve"> </w:t>
      </w:r>
    </w:p>
    <w:p w:rsidR="00176A1C" w:rsidRDefault="00176A1C" w:rsidP="00176A1C">
      <w:pPr>
        <w:rPr>
          <w:rFonts w:cs="Arial"/>
          <w:color w:val="222222"/>
          <w:shd w:val="clear" w:color="auto" w:fill="FFFFFF"/>
        </w:rPr>
      </w:pPr>
      <w:r>
        <w:rPr>
          <w:rFonts w:cs="Arial"/>
          <w:color w:val="222222"/>
          <w:shd w:val="clear" w:color="auto" w:fill="FFFFFF"/>
        </w:rPr>
        <w:t>Committee Members absent</w:t>
      </w:r>
      <w:proofErr w:type="gramStart"/>
      <w:r>
        <w:rPr>
          <w:rFonts w:cs="Arial"/>
          <w:color w:val="222222"/>
          <w:shd w:val="clear" w:color="auto" w:fill="FFFFFF"/>
        </w:rPr>
        <w:t>:</w:t>
      </w:r>
      <w:proofErr w:type="gramEnd"/>
      <w:r>
        <w:rPr>
          <w:rFonts w:cs="Arial"/>
          <w:color w:val="222222"/>
          <w:shd w:val="clear" w:color="auto" w:fill="FFFFFF"/>
        </w:rPr>
        <w:br/>
      </w:r>
      <w:r w:rsidRPr="00176A1C">
        <w:rPr>
          <w:rFonts w:cs="Arial"/>
          <w:color w:val="222222"/>
          <w:shd w:val="clear" w:color="auto" w:fill="FFFFFF"/>
        </w:rPr>
        <w:t>Kirk Barrett</w:t>
      </w:r>
      <w:r>
        <w:rPr>
          <w:rFonts w:cs="Arial"/>
          <w:color w:val="222222"/>
          <w:shd w:val="clear" w:color="auto" w:fill="FFFFFF"/>
        </w:rPr>
        <w:br/>
        <w:t>Dominic Esposito (excused)</w:t>
      </w:r>
    </w:p>
    <w:p w:rsidR="00176A1C" w:rsidRPr="007F5439" w:rsidRDefault="00176A1C" w:rsidP="007F5439">
      <w:pPr>
        <w:pStyle w:val="ListParagraph"/>
        <w:numPr>
          <w:ilvl w:val="0"/>
          <w:numId w:val="2"/>
        </w:numPr>
        <w:rPr>
          <w:rFonts w:ascii="Arial" w:eastAsia="Times New Roman" w:hAnsi="Arial" w:cs="Arial"/>
          <w:color w:val="222222"/>
          <w:sz w:val="18"/>
        </w:rPr>
      </w:pPr>
      <w:r w:rsidRPr="007F5439">
        <w:rPr>
          <w:rFonts w:cs="Arial"/>
          <w:color w:val="222222"/>
          <w:shd w:val="clear" w:color="auto" w:fill="FFFFFF"/>
        </w:rPr>
        <w:t xml:space="preserve"> Items to be discussed based on input from faculty:</w:t>
      </w:r>
      <w:r w:rsidRPr="007F5439">
        <w:rPr>
          <w:rFonts w:ascii="Arial" w:eastAsia="Times New Roman" w:hAnsi="Arial" w:cs="Arial"/>
          <w:color w:val="222222"/>
          <w:sz w:val="18"/>
        </w:rPr>
        <w:t> </w:t>
      </w:r>
    </w:p>
    <w:p w:rsidR="00176A1C" w:rsidRPr="00176A1C" w:rsidRDefault="00176A1C" w:rsidP="00176A1C">
      <w:pPr>
        <w:pStyle w:val="ListParagraph"/>
        <w:numPr>
          <w:ilvl w:val="0"/>
          <w:numId w:val="1"/>
        </w:numPr>
        <w:rPr>
          <w:rFonts w:eastAsia="Times New Roman" w:cs="Times New Roman"/>
        </w:rPr>
      </w:pPr>
      <w:proofErr w:type="gramStart"/>
      <w:r w:rsidRPr="00176A1C">
        <w:rPr>
          <w:rFonts w:eastAsia="Times New Roman" w:cs="Arial"/>
          <w:color w:val="222222"/>
          <w:shd w:val="clear" w:color="auto" w:fill="FFFFFF"/>
        </w:rPr>
        <w:t>consider</w:t>
      </w:r>
      <w:proofErr w:type="gramEnd"/>
      <w:r w:rsidRPr="00176A1C">
        <w:rPr>
          <w:rFonts w:eastAsia="Times New Roman" w:cs="Arial"/>
          <w:color w:val="222222"/>
          <w:shd w:val="clear" w:color="auto" w:fill="FFFFFF"/>
        </w:rPr>
        <w:t xml:space="preserve"> how faculty might be able to get funding for developing research grants - meaning funding that would allow us to:1) hire outside evaluators and 2) hire outside people to help us write the big grants. </w:t>
      </w:r>
    </w:p>
    <w:p w:rsidR="00176A1C" w:rsidRPr="00176A1C" w:rsidRDefault="00176A1C" w:rsidP="00176A1C">
      <w:pPr>
        <w:pStyle w:val="ListParagraph"/>
        <w:numPr>
          <w:ilvl w:val="0"/>
          <w:numId w:val="1"/>
        </w:numPr>
        <w:rPr>
          <w:rFonts w:eastAsia="Times New Roman" w:cs="Times New Roman"/>
        </w:rPr>
      </w:pPr>
      <w:r w:rsidRPr="00176A1C">
        <w:rPr>
          <w:rFonts w:eastAsia="Times New Roman" w:cs="Arial"/>
          <w:color w:val="222222"/>
        </w:rPr>
        <w:t>funding to attend workshops on learning how better to engage in the statistical analyses needed for evaluations -- of research – </w:t>
      </w:r>
    </w:p>
    <w:p w:rsidR="00176A1C" w:rsidRPr="00176A1C" w:rsidRDefault="00176A1C" w:rsidP="00176A1C">
      <w:pPr>
        <w:pStyle w:val="ListParagraph"/>
        <w:numPr>
          <w:ilvl w:val="0"/>
          <w:numId w:val="1"/>
        </w:numPr>
        <w:rPr>
          <w:rFonts w:eastAsia="Times New Roman" w:cs="Times New Roman"/>
        </w:rPr>
      </w:pPr>
      <w:r w:rsidRPr="00176A1C">
        <w:rPr>
          <w:rFonts w:eastAsia="Times New Roman" w:cs="Arial"/>
          <w:color w:val="222222"/>
        </w:rPr>
        <w:t>grants be considered for P&amp;T</w:t>
      </w:r>
    </w:p>
    <w:p w:rsidR="00176A1C" w:rsidRPr="007F5439" w:rsidRDefault="00176A1C" w:rsidP="00176A1C">
      <w:pPr>
        <w:pStyle w:val="ListParagraph"/>
        <w:numPr>
          <w:ilvl w:val="0"/>
          <w:numId w:val="1"/>
        </w:numPr>
        <w:rPr>
          <w:rFonts w:eastAsia="Times New Roman" w:cs="Times New Roman"/>
        </w:rPr>
      </w:pPr>
      <w:r>
        <w:rPr>
          <w:rFonts w:eastAsia="Times New Roman" w:cs="Arial"/>
          <w:color w:val="222222"/>
        </w:rPr>
        <w:t>institutional repository</w:t>
      </w:r>
    </w:p>
    <w:p w:rsidR="007F5439" w:rsidRDefault="007F5439" w:rsidP="007F5439">
      <w:pPr>
        <w:rPr>
          <w:rFonts w:eastAsia="Times New Roman" w:cs="Times New Roman"/>
        </w:rPr>
      </w:pPr>
      <w:r>
        <w:rPr>
          <w:rFonts w:eastAsia="Times New Roman" w:cs="Times New Roman"/>
        </w:rPr>
        <w:t>While some discussion was shared on these various items, the committee decided more information was needed. Because Moodle was not available to all, the committee decided to wait until information on the topics could be gathered.</w:t>
      </w:r>
    </w:p>
    <w:p w:rsidR="007F5439" w:rsidRPr="007F5439" w:rsidRDefault="007F5439" w:rsidP="007F5439">
      <w:pPr>
        <w:pStyle w:val="ListParagraph"/>
        <w:numPr>
          <w:ilvl w:val="0"/>
          <w:numId w:val="2"/>
        </w:numPr>
        <w:rPr>
          <w:rFonts w:eastAsia="Times New Roman" w:cs="Times New Roman"/>
        </w:rPr>
      </w:pPr>
      <w:r w:rsidRPr="007F5439">
        <w:rPr>
          <w:rFonts w:eastAsia="Times New Roman" w:cs="Times New Roman"/>
        </w:rPr>
        <w:t>Information gathering – volunteers to contact appropriate persons/departments/groups:</w:t>
      </w:r>
    </w:p>
    <w:p w:rsidR="007F5439" w:rsidRDefault="007F5439" w:rsidP="007F5439">
      <w:pPr>
        <w:rPr>
          <w:rFonts w:eastAsia="Times New Roman" w:cs="Times New Roman"/>
        </w:rPr>
      </w:pPr>
      <w:r>
        <w:rPr>
          <w:rFonts w:eastAsia="Times New Roman" w:cs="Times New Roman"/>
        </w:rPr>
        <w:t>Institutional Repository – Stacy volunteered to send information on this</w:t>
      </w:r>
    </w:p>
    <w:p w:rsidR="007F5439" w:rsidRDefault="007F5439" w:rsidP="007F5439">
      <w:pPr>
        <w:rPr>
          <w:rFonts w:eastAsia="Times New Roman" w:cs="Times New Roman"/>
        </w:rPr>
      </w:pPr>
      <w:r>
        <w:rPr>
          <w:rFonts w:eastAsia="Times New Roman" w:cs="Times New Roman"/>
        </w:rPr>
        <w:t>Available funding for workshops – Maria would draft email that would be sent to each Dean</w:t>
      </w:r>
    </w:p>
    <w:p w:rsidR="007F5439" w:rsidRDefault="007F5439" w:rsidP="007F5439">
      <w:pPr>
        <w:rPr>
          <w:rFonts w:eastAsia="Times New Roman" w:cs="Times New Roman"/>
        </w:rPr>
      </w:pPr>
      <w:r>
        <w:rPr>
          <w:rFonts w:eastAsia="Times New Roman" w:cs="Times New Roman"/>
        </w:rPr>
        <w:t xml:space="preserve">Grants and P&amp;T – Sr. Mary Ann would contact CFA; </w:t>
      </w:r>
      <w:r w:rsidRPr="007F5439">
        <w:rPr>
          <w:rFonts w:eastAsia="Times New Roman" w:cs="Times New Roman"/>
          <w:u w:val="single"/>
        </w:rPr>
        <w:t>all</w:t>
      </w:r>
      <w:r>
        <w:rPr>
          <w:rFonts w:eastAsia="Times New Roman" w:cs="Times New Roman"/>
        </w:rPr>
        <w:t xml:space="preserve"> would check on wording in handbook</w:t>
      </w:r>
    </w:p>
    <w:p w:rsidR="007F5439" w:rsidRDefault="007F5439" w:rsidP="007F5439">
      <w:pPr>
        <w:rPr>
          <w:rFonts w:eastAsia="Times New Roman" w:cs="Times New Roman"/>
        </w:rPr>
      </w:pPr>
      <w:r>
        <w:rPr>
          <w:rFonts w:eastAsia="Times New Roman" w:cs="Times New Roman"/>
        </w:rPr>
        <w:t xml:space="preserve">Grants Advisory Committee – </w:t>
      </w:r>
      <w:proofErr w:type="spellStart"/>
      <w:r>
        <w:rPr>
          <w:rFonts w:eastAsia="Times New Roman" w:cs="Times New Roman"/>
        </w:rPr>
        <w:t>Parisa</w:t>
      </w:r>
      <w:proofErr w:type="spellEnd"/>
      <w:r>
        <w:rPr>
          <w:rFonts w:eastAsia="Times New Roman" w:cs="Times New Roman"/>
        </w:rPr>
        <w:t xml:space="preserve"> would gather information on the committee’s responsibilities</w:t>
      </w:r>
    </w:p>
    <w:p w:rsidR="007F5439" w:rsidRDefault="007F5439" w:rsidP="007F5439">
      <w:pPr>
        <w:rPr>
          <w:rFonts w:eastAsia="Times New Roman" w:cs="Times New Roman"/>
        </w:rPr>
      </w:pPr>
      <w:r>
        <w:rPr>
          <w:rFonts w:eastAsia="Times New Roman" w:cs="Times New Roman"/>
        </w:rPr>
        <w:t xml:space="preserve">Moodle – Sr. Mary Ann would contact Kim Woodruff to make the site available to all </w:t>
      </w:r>
      <w:proofErr w:type="gramStart"/>
      <w:r>
        <w:rPr>
          <w:rFonts w:eastAsia="Times New Roman" w:cs="Times New Roman"/>
        </w:rPr>
        <w:t>faculty</w:t>
      </w:r>
      <w:proofErr w:type="gramEnd"/>
    </w:p>
    <w:p w:rsidR="007F5439" w:rsidRDefault="007F5439" w:rsidP="007F5439">
      <w:pPr>
        <w:pStyle w:val="ListParagraph"/>
        <w:numPr>
          <w:ilvl w:val="0"/>
          <w:numId w:val="2"/>
        </w:numPr>
        <w:rPr>
          <w:rFonts w:eastAsia="Times New Roman" w:cs="Times New Roman"/>
        </w:rPr>
      </w:pPr>
      <w:r>
        <w:rPr>
          <w:rFonts w:eastAsia="Times New Roman" w:cs="Times New Roman"/>
        </w:rPr>
        <w:t xml:space="preserve">Chairperson – </w:t>
      </w:r>
      <w:proofErr w:type="spellStart"/>
      <w:r>
        <w:rPr>
          <w:rFonts w:eastAsia="Times New Roman" w:cs="Times New Roman"/>
        </w:rPr>
        <w:t>Parisa</w:t>
      </w:r>
      <w:proofErr w:type="spellEnd"/>
      <w:r>
        <w:rPr>
          <w:rFonts w:eastAsia="Times New Roman" w:cs="Times New Roman"/>
        </w:rPr>
        <w:t xml:space="preserve"> agreed to chair this committee this year.</w:t>
      </w:r>
    </w:p>
    <w:p w:rsidR="007F5439" w:rsidRDefault="007F5439" w:rsidP="007F5439">
      <w:pPr>
        <w:rPr>
          <w:rFonts w:eastAsia="Times New Roman" w:cs="Times New Roman"/>
        </w:rPr>
      </w:pPr>
      <w:r>
        <w:rPr>
          <w:rFonts w:eastAsia="Times New Roman" w:cs="Times New Roman"/>
        </w:rPr>
        <w:t>The meeting adjourned around 1:00.</w:t>
      </w:r>
    </w:p>
    <w:p w:rsidR="007F5439" w:rsidRDefault="007F5439" w:rsidP="007F5439">
      <w:pPr>
        <w:rPr>
          <w:rFonts w:eastAsia="Times New Roman" w:cs="Times New Roman"/>
        </w:rPr>
      </w:pPr>
      <w:r>
        <w:rPr>
          <w:rFonts w:eastAsia="Times New Roman" w:cs="Times New Roman"/>
        </w:rPr>
        <w:t>Respectfully submitted,</w:t>
      </w:r>
    </w:p>
    <w:p w:rsidR="007F5439" w:rsidRPr="007F5439" w:rsidRDefault="007F5439" w:rsidP="007F5439">
      <w:pPr>
        <w:rPr>
          <w:rFonts w:eastAsia="Times New Roman" w:cs="Times New Roman"/>
        </w:rPr>
      </w:pPr>
      <w:r>
        <w:rPr>
          <w:rFonts w:eastAsia="Times New Roman" w:cs="Times New Roman"/>
        </w:rPr>
        <w:t>Sr. Mary Ann Jacobs</w:t>
      </w:r>
    </w:p>
    <w:p w:rsidR="00176A1C" w:rsidRPr="00176A1C" w:rsidRDefault="00176A1C" w:rsidP="00176A1C">
      <w:pPr>
        <w:shd w:val="clear" w:color="auto" w:fill="FFFFFF"/>
        <w:spacing w:after="0" w:line="240" w:lineRule="auto"/>
        <w:rPr>
          <w:rFonts w:ascii="Arial" w:eastAsia="Times New Roman" w:hAnsi="Arial" w:cs="Arial"/>
          <w:color w:val="222222"/>
          <w:sz w:val="18"/>
          <w:szCs w:val="18"/>
        </w:rPr>
      </w:pPr>
    </w:p>
    <w:p w:rsidR="00176A1C" w:rsidRPr="003E140F" w:rsidRDefault="00176A1C" w:rsidP="003E140F">
      <w:pPr>
        <w:shd w:val="clear" w:color="auto" w:fill="FFFFFF"/>
        <w:spacing w:after="0" w:line="240" w:lineRule="auto"/>
        <w:rPr>
          <w:rFonts w:ascii="Arial" w:eastAsia="Times New Roman" w:hAnsi="Arial" w:cs="Arial"/>
          <w:color w:val="222222"/>
          <w:sz w:val="18"/>
          <w:szCs w:val="18"/>
        </w:rPr>
      </w:pPr>
      <w:r w:rsidRPr="00176A1C">
        <w:rPr>
          <w:rFonts w:ascii="Arial" w:eastAsia="Times New Roman" w:hAnsi="Arial" w:cs="Arial"/>
          <w:color w:val="222222"/>
          <w:sz w:val="18"/>
          <w:szCs w:val="18"/>
        </w:rPr>
        <w:t xml:space="preserve">    </w:t>
      </w:r>
    </w:p>
    <w:p w:rsidR="00176A1C" w:rsidRPr="00176A1C" w:rsidRDefault="00176A1C" w:rsidP="00176A1C">
      <w:pPr>
        <w:spacing w:line="240" w:lineRule="auto"/>
      </w:pPr>
    </w:p>
    <w:sectPr w:rsidR="00176A1C" w:rsidRPr="00176A1C" w:rsidSect="001A21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42CFD"/>
    <w:multiLevelType w:val="hybridMultilevel"/>
    <w:tmpl w:val="52F6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7264F9"/>
    <w:multiLevelType w:val="hybridMultilevel"/>
    <w:tmpl w:val="1FA68D22"/>
    <w:lvl w:ilvl="0" w:tplc="7408EDF2">
      <w:start w:val="1"/>
      <w:numFmt w:val="decimal"/>
      <w:lvlText w:val="%1."/>
      <w:lvlJc w:val="left"/>
      <w:pPr>
        <w:ind w:left="720" w:hanging="360"/>
      </w:pPr>
      <w:rPr>
        <w:rFonts w:asciiTheme="minorHAnsi" w:eastAsia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76A1C"/>
    <w:rsid w:val="00176A1C"/>
    <w:rsid w:val="001A21A5"/>
    <w:rsid w:val="003E140F"/>
    <w:rsid w:val="004D5C28"/>
    <w:rsid w:val="007F5439"/>
    <w:rsid w:val="00D410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1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76A1C"/>
  </w:style>
  <w:style w:type="paragraph" w:styleId="ListParagraph">
    <w:name w:val="List Paragraph"/>
    <w:basedOn w:val="Normal"/>
    <w:uiPriority w:val="34"/>
    <w:qFormat/>
    <w:rsid w:val="00176A1C"/>
    <w:pPr>
      <w:ind w:left="720"/>
      <w:contextualSpacing/>
    </w:pPr>
  </w:style>
</w:styles>
</file>

<file path=word/webSettings.xml><?xml version="1.0" encoding="utf-8"?>
<w:webSettings xmlns:r="http://schemas.openxmlformats.org/officeDocument/2006/relationships" xmlns:w="http://schemas.openxmlformats.org/wordprocessingml/2006/main">
  <w:divs>
    <w:div w:id="204416765">
      <w:bodyDiv w:val="1"/>
      <w:marLeft w:val="0"/>
      <w:marRight w:val="0"/>
      <w:marTop w:val="0"/>
      <w:marBottom w:val="0"/>
      <w:divBdr>
        <w:top w:val="none" w:sz="0" w:space="0" w:color="auto"/>
        <w:left w:val="none" w:sz="0" w:space="0" w:color="auto"/>
        <w:bottom w:val="none" w:sz="0" w:space="0" w:color="auto"/>
        <w:right w:val="none" w:sz="0" w:space="0" w:color="auto"/>
      </w:divBdr>
      <w:divsChild>
        <w:div w:id="1061637967">
          <w:marLeft w:val="0"/>
          <w:marRight w:val="0"/>
          <w:marTop w:val="0"/>
          <w:marBottom w:val="0"/>
          <w:divBdr>
            <w:top w:val="none" w:sz="0" w:space="0" w:color="auto"/>
            <w:left w:val="none" w:sz="0" w:space="0" w:color="auto"/>
            <w:bottom w:val="none" w:sz="0" w:space="0" w:color="auto"/>
            <w:right w:val="none" w:sz="0" w:space="0" w:color="auto"/>
          </w:divBdr>
        </w:div>
        <w:div w:id="446243906">
          <w:marLeft w:val="0"/>
          <w:marRight w:val="0"/>
          <w:marTop w:val="0"/>
          <w:marBottom w:val="0"/>
          <w:divBdr>
            <w:top w:val="none" w:sz="0" w:space="0" w:color="auto"/>
            <w:left w:val="none" w:sz="0" w:space="0" w:color="auto"/>
            <w:bottom w:val="none" w:sz="0" w:space="0" w:color="auto"/>
            <w:right w:val="none" w:sz="0" w:space="0" w:color="auto"/>
          </w:divBdr>
        </w:div>
        <w:div w:id="63070233">
          <w:marLeft w:val="0"/>
          <w:marRight w:val="0"/>
          <w:marTop w:val="0"/>
          <w:marBottom w:val="0"/>
          <w:divBdr>
            <w:top w:val="none" w:sz="0" w:space="0" w:color="auto"/>
            <w:left w:val="none" w:sz="0" w:space="0" w:color="auto"/>
            <w:bottom w:val="none" w:sz="0" w:space="0" w:color="auto"/>
            <w:right w:val="none" w:sz="0" w:space="0" w:color="auto"/>
          </w:divBdr>
        </w:div>
        <w:div w:id="999846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272</Words>
  <Characters>1333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2014-12-03T21:56:00Z</dcterms:created>
  <dcterms:modified xsi:type="dcterms:W3CDTF">2014-12-03T22:18:00Z</dcterms:modified>
</cp:coreProperties>
</file>