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31D" w:rsidRDefault="008D031D" w:rsidP="008D031D">
      <w:pPr>
        <w:spacing w:after="0" w:line="240" w:lineRule="auto"/>
        <w:jc w:val="center"/>
      </w:pPr>
      <w:bookmarkStart w:id="0" w:name="_GoBack"/>
      <w:bookmarkEnd w:id="0"/>
      <w:r>
        <w:t>College Curriculum Committee</w:t>
      </w:r>
      <w:r w:rsidR="0010265B">
        <w:t xml:space="preserve"> (CCC)</w:t>
      </w:r>
    </w:p>
    <w:p w:rsidR="008D031D" w:rsidRDefault="00A93EA7" w:rsidP="008D031D">
      <w:pPr>
        <w:spacing w:after="0" w:line="240" w:lineRule="auto"/>
        <w:jc w:val="center"/>
      </w:pPr>
      <w:r>
        <w:t xml:space="preserve">Minutes of </w:t>
      </w:r>
      <w:r w:rsidR="00925C58">
        <w:t>October 20</w:t>
      </w:r>
      <w:r>
        <w:t>, 2015 Meeting (DRAFT)</w:t>
      </w:r>
    </w:p>
    <w:p w:rsidR="008D031D" w:rsidRDefault="008D031D" w:rsidP="008D031D">
      <w:pPr>
        <w:spacing w:after="0" w:line="240" w:lineRule="auto"/>
        <w:jc w:val="center"/>
      </w:pPr>
      <w:r>
        <w:t>Kelly Commons, Room 3.04</w:t>
      </w:r>
    </w:p>
    <w:p w:rsidR="008D031D" w:rsidRDefault="008D031D" w:rsidP="008D031D">
      <w:pPr>
        <w:spacing w:after="0" w:line="240" w:lineRule="auto"/>
        <w:jc w:val="center"/>
      </w:pPr>
    </w:p>
    <w:p w:rsidR="008D031D" w:rsidRDefault="00515F82" w:rsidP="008D031D">
      <w:pPr>
        <w:spacing w:after="0"/>
      </w:pPr>
      <w:r>
        <w:t>MEMBERS PRESENT:</w:t>
      </w:r>
    </w:p>
    <w:p w:rsidR="00515F82" w:rsidRDefault="00515F82" w:rsidP="008D031D">
      <w:pPr>
        <w:spacing w:after="0"/>
      </w:pPr>
      <w:r>
        <w:t>ARTS: Rebecca Kern,  Jennifer Edwards</w:t>
      </w:r>
    </w:p>
    <w:p w:rsidR="007F76C1" w:rsidRDefault="007F76C1" w:rsidP="007F76C1">
      <w:pPr>
        <w:spacing w:after="0"/>
      </w:pPr>
      <w:r>
        <w:t xml:space="preserve">BUSINESS: Mary Michel  </w:t>
      </w:r>
    </w:p>
    <w:p w:rsidR="007F76C1" w:rsidRDefault="007F76C1" w:rsidP="007F76C1">
      <w:pPr>
        <w:spacing w:after="0"/>
      </w:pPr>
      <w:r>
        <w:t>EDUCATION:  Corine Fitzpatrick; Ted</w:t>
      </w:r>
      <w:r w:rsidR="00925C58">
        <w:t>d</w:t>
      </w:r>
      <w:r>
        <w:t xml:space="preserve"> Keating</w:t>
      </w:r>
    </w:p>
    <w:p w:rsidR="007F76C1" w:rsidRDefault="007F76C1" w:rsidP="007F76C1">
      <w:pPr>
        <w:spacing w:after="0"/>
      </w:pPr>
      <w:r>
        <w:t>ENGINEERING: a;  John Leylegian</w:t>
      </w:r>
    </w:p>
    <w:p w:rsidR="00515F82" w:rsidRDefault="00515F82" w:rsidP="008D031D">
      <w:pPr>
        <w:spacing w:after="0"/>
      </w:pPr>
      <w:r>
        <w:t xml:space="preserve">SCIENCE: </w:t>
      </w:r>
      <w:r w:rsidR="007F76C1">
        <w:t xml:space="preserve"> Jianwe</w:t>
      </w:r>
      <w:r w:rsidR="005C67E2">
        <w:t>i Fan</w:t>
      </w:r>
    </w:p>
    <w:p w:rsidR="00515F82" w:rsidRDefault="00515F82" w:rsidP="008D031D">
      <w:pPr>
        <w:spacing w:after="0"/>
      </w:pPr>
      <w:r>
        <w:t>CFA: Carol Hurwi</w:t>
      </w:r>
      <w:r w:rsidR="00925C58">
        <w:t>t</w:t>
      </w:r>
      <w:r>
        <w:t>z</w:t>
      </w:r>
    </w:p>
    <w:p w:rsidR="001A45A7" w:rsidRDefault="001A45A7" w:rsidP="008D031D">
      <w:pPr>
        <w:spacing w:after="0"/>
      </w:pPr>
      <w:r>
        <w:t xml:space="preserve">Excused:  </w:t>
      </w:r>
      <w:proofErr w:type="spellStart"/>
      <w:r>
        <w:rPr>
          <w:rFonts w:ascii="Arial" w:hAnsi="Arial" w:cs="Arial"/>
          <w:color w:val="222222"/>
          <w:sz w:val="19"/>
          <w:szCs w:val="19"/>
          <w:shd w:val="clear" w:color="auto" w:fill="FFFFFF"/>
        </w:rPr>
        <w:t>Dongh</w:t>
      </w:r>
      <w:proofErr w:type="spellEnd"/>
      <w:r>
        <w:rPr>
          <w:rFonts w:ascii="Arial" w:hAnsi="Arial" w:cs="Arial"/>
          <w:color w:val="222222"/>
          <w:sz w:val="19"/>
          <w:szCs w:val="19"/>
          <w:shd w:val="clear" w:color="auto" w:fill="FFFFFF"/>
        </w:rPr>
        <w:t xml:space="preserve"> Lee, </w:t>
      </w:r>
      <w:proofErr w:type="spellStart"/>
      <w:r>
        <w:rPr>
          <w:rFonts w:ascii="Arial" w:hAnsi="Arial" w:cs="Arial"/>
          <w:color w:val="222222"/>
          <w:sz w:val="19"/>
          <w:szCs w:val="19"/>
          <w:shd w:val="clear" w:color="auto" w:fill="FFFFFF"/>
        </w:rPr>
        <w:t>Nand</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Jha</w:t>
      </w:r>
      <w:proofErr w:type="spellEnd"/>
    </w:p>
    <w:p w:rsidR="00A93EA7" w:rsidRDefault="00A93EA7" w:rsidP="008D031D">
      <w:pPr>
        <w:spacing w:after="0"/>
      </w:pPr>
    </w:p>
    <w:p w:rsidR="00A93EA7" w:rsidRDefault="00A93EA7" w:rsidP="00A93EA7">
      <w:pPr>
        <w:spacing w:after="0"/>
      </w:pPr>
      <w:r>
        <w:t>The meeting convened at 3:4</w:t>
      </w:r>
      <w:r w:rsidR="00925C58">
        <w:t>0</w:t>
      </w:r>
      <w:r>
        <w:t xml:space="preserve"> PM in Kelly Commons 3.04</w:t>
      </w:r>
    </w:p>
    <w:p w:rsidR="00A93EA7" w:rsidRDefault="00A93EA7" w:rsidP="00A93EA7">
      <w:pPr>
        <w:spacing w:after="0"/>
      </w:pPr>
    </w:p>
    <w:p w:rsidR="008D031D" w:rsidRDefault="00A93EA7" w:rsidP="00A93EA7">
      <w:pPr>
        <w:pStyle w:val="ListParagraph"/>
        <w:numPr>
          <w:ilvl w:val="0"/>
          <w:numId w:val="1"/>
        </w:numPr>
      </w:pPr>
      <w:r>
        <w:t>The agenda for the meeting was unanimously approved.</w:t>
      </w:r>
    </w:p>
    <w:p w:rsidR="005C4CC5" w:rsidRDefault="00A93EA7" w:rsidP="005C4CC5">
      <w:pPr>
        <w:pStyle w:val="ListParagraph"/>
        <w:numPr>
          <w:ilvl w:val="0"/>
          <w:numId w:val="1"/>
        </w:numPr>
      </w:pPr>
      <w:r>
        <w:t>The m</w:t>
      </w:r>
      <w:r w:rsidR="008D031D">
        <w:t xml:space="preserve">inutes from the </w:t>
      </w:r>
      <w:r w:rsidR="00BC0445">
        <w:t>September 15</w:t>
      </w:r>
      <w:r w:rsidR="006E1C83">
        <w:t>, 2015</w:t>
      </w:r>
      <w:r>
        <w:t xml:space="preserve"> Me</w:t>
      </w:r>
      <w:r w:rsidR="00925C58">
        <w:t xml:space="preserve">eting were unanimously approved pending typographical errors and wording regarding our charge to review the definitions </w:t>
      </w:r>
      <w:r w:rsidR="00653C64">
        <w:t xml:space="preserve">generated by the </w:t>
      </w:r>
      <w:r w:rsidR="00653C64" w:rsidRPr="00653C64">
        <w:t>College Wide Core Competencies Commission</w:t>
      </w:r>
      <w:r w:rsidR="00635026">
        <w:t>.</w:t>
      </w:r>
    </w:p>
    <w:p w:rsidR="00C059C1" w:rsidRDefault="0056246F" w:rsidP="0056246F">
      <w:pPr>
        <w:pStyle w:val="ListParagraph"/>
        <w:numPr>
          <w:ilvl w:val="0"/>
          <w:numId w:val="1"/>
        </w:numPr>
      </w:pPr>
      <w:r>
        <w:t xml:space="preserve"> </w:t>
      </w:r>
      <w:r w:rsidR="00C059C1">
        <w:t>Chairs Report</w:t>
      </w:r>
      <w:r w:rsidR="001A45A7">
        <w:tab/>
      </w:r>
    </w:p>
    <w:p w:rsidR="00C059C1" w:rsidRDefault="00C059C1" w:rsidP="00C059C1">
      <w:pPr>
        <w:pStyle w:val="ListParagraph"/>
        <w:numPr>
          <w:ilvl w:val="1"/>
          <w:numId w:val="3"/>
        </w:numPr>
        <w:ind w:left="750"/>
      </w:pPr>
      <w:r>
        <w:t xml:space="preserve">CWCC Commission from EAC – additions: The Chair gave clarity to the committee on the expectations.  We will review and approve (or seek revision to) the definitions generated in Jan by this group, which MAY include two members of CCC on a volunteer basis.  </w:t>
      </w:r>
      <w:r w:rsidR="00631D6A">
        <w:t>The Chair also briefly outlined the proposed composition of CWCC, which met with CCC approval.</w:t>
      </w:r>
    </w:p>
    <w:p w:rsidR="00C059C1" w:rsidRDefault="00C059C1" w:rsidP="001A45A7">
      <w:pPr>
        <w:pStyle w:val="ListParagraph"/>
        <w:numPr>
          <w:ilvl w:val="1"/>
          <w:numId w:val="3"/>
        </w:numPr>
        <w:ind w:left="750"/>
      </w:pPr>
      <w:r>
        <w:t>EAC working on potential discounts on Wiley textbooks and digital materials.</w:t>
      </w:r>
    </w:p>
    <w:p w:rsidR="00C059C1" w:rsidRDefault="008D031D" w:rsidP="008D031D">
      <w:pPr>
        <w:pStyle w:val="ListParagraph"/>
        <w:numPr>
          <w:ilvl w:val="0"/>
          <w:numId w:val="1"/>
        </w:numPr>
      </w:pPr>
      <w:r>
        <w:t>Elections</w:t>
      </w:r>
      <w:r w:rsidR="0056246F">
        <w:t xml:space="preserve"> for</w:t>
      </w:r>
      <w:r w:rsidR="001A0386">
        <w:t xml:space="preserve"> s</w:t>
      </w:r>
      <w:r w:rsidR="0056246F">
        <w:t xml:space="preserve">pring. </w:t>
      </w:r>
      <w:r w:rsidR="001A0386">
        <w:t xml:space="preserve"> </w:t>
      </w:r>
      <w:r w:rsidR="0056246F">
        <w:t xml:space="preserve">Tedd Keating was unanimously elected Chair for Spring 2016 only.  Elections for secretary during that period were tabled.   </w:t>
      </w:r>
    </w:p>
    <w:p w:rsidR="0056246F" w:rsidRDefault="0056246F" w:rsidP="008D031D">
      <w:pPr>
        <w:pStyle w:val="ListParagraph"/>
        <w:numPr>
          <w:ilvl w:val="0"/>
          <w:numId w:val="1"/>
        </w:numPr>
      </w:pPr>
      <w:r>
        <w:t xml:space="preserve">Addendum to Bylaws.  Under Article I.2, </w:t>
      </w:r>
      <w:r w:rsidR="00631D6A">
        <w:t>t</w:t>
      </w:r>
      <w:r>
        <w:t xml:space="preserve">he EAC is to consider the addition of the following unanimously approved item: </w:t>
      </w:r>
      <w:r>
        <w:rPr>
          <w:rFonts w:ascii="Arial" w:hAnsi="Arial" w:cs="Arial"/>
          <w:color w:val="222222"/>
          <w:sz w:val="19"/>
          <w:szCs w:val="19"/>
          <w:shd w:val="clear" w:color="auto" w:fill="FFFFFF"/>
        </w:rPr>
        <w:t>“If a new program or a major change to a program is not submitted for state registration within three years of approval, it must go through the CCC approval process before it can be sent to the state.”</w:t>
      </w:r>
      <w:r>
        <w:t xml:space="preserve"> </w:t>
      </w:r>
    </w:p>
    <w:p w:rsidR="00BC0445" w:rsidRDefault="00BC0445" w:rsidP="008D031D">
      <w:pPr>
        <w:pStyle w:val="ListParagraph"/>
        <w:numPr>
          <w:ilvl w:val="0"/>
          <w:numId w:val="1"/>
        </w:numPr>
      </w:pPr>
      <w:r>
        <w:t xml:space="preserve">After some discussion, and following a unanimous vote, the CCC will not consider the addition of an </w:t>
      </w:r>
      <w:r>
        <w:rPr>
          <w:i/>
        </w:rPr>
        <w:t xml:space="preserve">ex officio, </w:t>
      </w:r>
      <w:r>
        <w:t>non-faculty member at this time.</w:t>
      </w:r>
    </w:p>
    <w:p w:rsidR="00BC0445" w:rsidRDefault="00BC0445" w:rsidP="008D031D">
      <w:pPr>
        <w:pStyle w:val="ListParagraph"/>
        <w:numPr>
          <w:ilvl w:val="0"/>
          <w:numId w:val="1"/>
        </w:numPr>
      </w:pPr>
      <w:r>
        <w:t xml:space="preserve">Other </w:t>
      </w:r>
      <w:r w:rsidR="00631D6A">
        <w:t>n</w:t>
      </w:r>
      <w:r>
        <w:t>ew business tabled.</w:t>
      </w:r>
      <w:r w:rsidR="00536EFC">
        <w:t xml:space="preserve">  Committee will review materials pertaining to the E</w:t>
      </w:r>
      <w:r w:rsidR="00575C6C">
        <w:t xml:space="preserve">nvironmental  </w:t>
      </w:r>
      <w:r w:rsidR="00536EFC">
        <w:t xml:space="preserve"> Science </w:t>
      </w:r>
      <w:r w:rsidR="00575C6C">
        <w:t>m</w:t>
      </w:r>
      <w:r w:rsidR="00536EFC">
        <w:t>inor for next meeting.</w:t>
      </w:r>
    </w:p>
    <w:p w:rsidR="00631D6A" w:rsidRDefault="00BC0445" w:rsidP="00BC0445">
      <w:pPr>
        <w:pStyle w:val="ListParagraph"/>
        <w:numPr>
          <w:ilvl w:val="0"/>
          <w:numId w:val="1"/>
        </w:numPr>
      </w:pPr>
      <w:r>
        <w:t xml:space="preserve">Adjournment. </w:t>
      </w:r>
    </w:p>
    <w:p w:rsidR="00631D6A" w:rsidRDefault="00631D6A" w:rsidP="00631D6A">
      <w:pPr>
        <w:pStyle w:val="ListParagraph"/>
        <w:ind w:left="750"/>
      </w:pPr>
    </w:p>
    <w:p w:rsidR="00E72FD0" w:rsidRDefault="001A0A44" w:rsidP="008D031D">
      <w:pPr>
        <w:pStyle w:val="ListParagraph"/>
        <w:ind w:left="750"/>
      </w:pPr>
      <w:r>
        <w:t xml:space="preserve">The next meeting was scheduled for Tuesday, </w:t>
      </w:r>
      <w:r w:rsidR="00BC0445">
        <w:t>November 17</w:t>
      </w:r>
      <w:r>
        <w:t>, 2015, at 3:30 PM. The room will be announced, although 3.04 Kelly Commons is expected.</w:t>
      </w:r>
      <w:r w:rsidR="00631D6A">
        <w:t xml:space="preserve"> </w:t>
      </w:r>
    </w:p>
    <w:p w:rsidR="00631D6A" w:rsidRDefault="008D031D" w:rsidP="008D031D">
      <w:pPr>
        <w:pStyle w:val="ListParagraph"/>
        <w:ind w:left="750"/>
      </w:pPr>
      <w:r>
        <w:t xml:space="preserve">Notetaker: </w:t>
      </w:r>
      <w:r w:rsidR="00631D6A">
        <w:t>Corine Fitzpatrick.</w:t>
      </w:r>
    </w:p>
    <w:p w:rsidR="00E72FD0" w:rsidRDefault="00E72FD0" w:rsidP="008D031D">
      <w:pPr>
        <w:pStyle w:val="ListParagraph"/>
        <w:ind w:left="750"/>
      </w:pPr>
    </w:p>
    <w:p w:rsidR="00E72FD0" w:rsidRDefault="00E72FD0" w:rsidP="008D031D">
      <w:pPr>
        <w:pStyle w:val="ListParagraph"/>
        <w:ind w:left="750"/>
      </w:pPr>
    </w:p>
    <w:p w:rsidR="00631D6A" w:rsidRDefault="00631D6A" w:rsidP="008D031D">
      <w:pPr>
        <w:pStyle w:val="ListParagraph"/>
        <w:ind w:left="750"/>
      </w:pPr>
      <w:r>
        <w:lastRenderedPageBreak/>
        <w:t>Respectfully submitted, Tedd Keating</w:t>
      </w:r>
    </w:p>
    <w:sectPr w:rsidR="00631D6A" w:rsidSect="005752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B54C7"/>
    <w:multiLevelType w:val="hybridMultilevel"/>
    <w:tmpl w:val="A9F828BA"/>
    <w:lvl w:ilvl="0" w:tplc="0C72D75C">
      <w:start w:val="1"/>
      <w:numFmt w:val="upperRoman"/>
      <w:lvlText w:val="%1."/>
      <w:lvlJc w:val="left"/>
      <w:pPr>
        <w:ind w:left="750" w:hanging="720"/>
      </w:pPr>
      <w:rPr>
        <w:rFonts w:hint="default"/>
      </w:rPr>
    </w:lvl>
    <w:lvl w:ilvl="1" w:tplc="04090019">
      <w:start w:val="1"/>
      <w:numFmt w:val="lowerLetter"/>
      <w:lvlText w:val="%2."/>
      <w:lvlJc w:val="left"/>
      <w:pPr>
        <w:ind w:left="1110" w:hanging="360"/>
      </w:pPr>
    </w:lvl>
    <w:lvl w:ilvl="2" w:tplc="0409001B">
      <w:start w:val="1"/>
      <w:numFmt w:val="lowerRoman"/>
      <w:lvlText w:val="%3."/>
      <w:lvlJc w:val="right"/>
      <w:pPr>
        <w:ind w:left="1830" w:hanging="180"/>
      </w:pPr>
    </w:lvl>
    <w:lvl w:ilvl="3" w:tplc="0409000F">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 w15:restartNumberingAfterBreak="0">
    <w:nsid w:val="32B74596"/>
    <w:multiLevelType w:val="hybridMultilevel"/>
    <w:tmpl w:val="B9F68B5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31D"/>
    <w:rsid w:val="0005638E"/>
    <w:rsid w:val="0010265B"/>
    <w:rsid w:val="001A0386"/>
    <w:rsid w:val="001A0A44"/>
    <w:rsid w:val="001A45A7"/>
    <w:rsid w:val="00201957"/>
    <w:rsid w:val="00214F8D"/>
    <w:rsid w:val="002A6356"/>
    <w:rsid w:val="00351209"/>
    <w:rsid w:val="00357229"/>
    <w:rsid w:val="00413E69"/>
    <w:rsid w:val="00446BE3"/>
    <w:rsid w:val="00515F82"/>
    <w:rsid w:val="00536EFC"/>
    <w:rsid w:val="0056246F"/>
    <w:rsid w:val="0057528B"/>
    <w:rsid w:val="00575C6C"/>
    <w:rsid w:val="005C4CC5"/>
    <w:rsid w:val="005C67E2"/>
    <w:rsid w:val="0062319F"/>
    <w:rsid w:val="00631D6A"/>
    <w:rsid w:val="00635026"/>
    <w:rsid w:val="00653C64"/>
    <w:rsid w:val="006E1C83"/>
    <w:rsid w:val="00706010"/>
    <w:rsid w:val="007A37CF"/>
    <w:rsid w:val="007F76C1"/>
    <w:rsid w:val="008D031D"/>
    <w:rsid w:val="008F53E7"/>
    <w:rsid w:val="00915700"/>
    <w:rsid w:val="00925C58"/>
    <w:rsid w:val="009D591B"/>
    <w:rsid w:val="00A566BA"/>
    <w:rsid w:val="00A77CD8"/>
    <w:rsid w:val="00A93EA7"/>
    <w:rsid w:val="00B418A6"/>
    <w:rsid w:val="00BC0445"/>
    <w:rsid w:val="00C059C1"/>
    <w:rsid w:val="00C63D37"/>
    <w:rsid w:val="00DE4F24"/>
    <w:rsid w:val="00DF4845"/>
    <w:rsid w:val="00E37318"/>
    <w:rsid w:val="00E72FD0"/>
    <w:rsid w:val="00EF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B63894-2AD2-4D13-81CC-4C21F9A5B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31D"/>
    <w:pPr>
      <w:ind w:left="720"/>
      <w:contextualSpacing/>
    </w:pPr>
  </w:style>
  <w:style w:type="paragraph" w:customStyle="1" w:styleId="Default">
    <w:name w:val="Default"/>
    <w:rsid w:val="007F76C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93E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E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48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engineering</dc:creator>
  <cp:lastModifiedBy>ITS User</cp:lastModifiedBy>
  <cp:revision>2</cp:revision>
  <cp:lastPrinted>2015-10-14T14:20:00Z</cp:lastPrinted>
  <dcterms:created xsi:type="dcterms:W3CDTF">2015-11-20T17:43:00Z</dcterms:created>
  <dcterms:modified xsi:type="dcterms:W3CDTF">2015-11-20T17:43:00Z</dcterms:modified>
</cp:coreProperties>
</file>