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5289906" w:rsidR="009D7078" w:rsidRDefault="001E2835" w:rsidP="00587107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Educational Affairs Committee</w:t>
      </w:r>
      <w:r w:rsidR="00587107">
        <w:rPr>
          <w:rFonts w:ascii="Calibri" w:eastAsia="Calibri" w:hAnsi="Calibri" w:cs="Calibri"/>
          <w:b/>
        </w:rPr>
        <w:t xml:space="preserve"> Draft Minutes</w:t>
      </w:r>
    </w:p>
    <w:p w14:paraId="00000003" w14:textId="7D80DF92" w:rsidR="009D7078" w:rsidRDefault="00F67B23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October</w:t>
      </w:r>
      <w:r w:rsidR="001E283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4</w:t>
      </w:r>
      <w:r w:rsidR="001E2835">
        <w:rPr>
          <w:rFonts w:ascii="Calibri" w:eastAsia="Calibri" w:hAnsi="Calibri" w:cs="Calibri"/>
        </w:rPr>
        <w:t>, 2022</w:t>
      </w:r>
    </w:p>
    <w:p w14:paraId="00000004" w14:textId="77777777" w:rsidR="009D7078" w:rsidRDefault="001E2835">
      <w:pPr>
        <w:spacing w:after="160" w:line="240" w:lineRule="auto"/>
        <w:rPr>
          <w:rFonts w:ascii="Calibri" w:eastAsia="Calibri" w:hAnsi="Calibri" w:cs="Calibri"/>
          <w:b/>
          <w:sz w:val="24"/>
          <w:szCs w:val="24"/>
        </w:rPr>
        <w:sectPr w:rsidR="009D7078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  <w:b/>
          <w:i/>
          <w:sz w:val="24"/>
          <w:szCs w:val="24"/>
        </w:rPr>
        <w:t>Voting Members: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3411D656" w14:textId="2B586C9F" w:rsidR="00F67B23" w:rsidRDefault="00F67B23">
      <w:pPr>
        <w:spacing w:line="240" w:lineRule="auto"/>
        <w:rPr>
          <w:rFonts w:ascii="Calibri" w:eastAsia="Calibri" w:hAnsi="Calibri" w:cs="Calibri"/>
        </w:rPr>
      </w:pPr>
      <w:r w:rsidRPr="00F67B23">
        <w:rPr>
          <w:rFonts w:ascii="Calibri" w:eastAsia="Calibri" w:hAnsi="Calibri" w:cs="Calibri"/>
        </w:rPr>
        <w:t>William Clyde</w:t>
      </w:r>
      <w:r w:rsidRPr="00587107">
        <w:rPr>
          <w:rFonts w:ascii="Calibri" w:eastAsia="Calibri" w:hAnsi="Calibri" w:cs="Calibri"/>
        </w:rPr>
        <w:t xml:space="preserve"> (Provost)</w:t>
      </w:r>
    </w:p>
    <w:p w14:paraId="00000005" w14:textId="4E9B3A21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Kevin Ahern (</w:t>
      </w:r>
      <w:proofErr w:type="spellStart"/>
      <w:r w:rsidRPr="00587107">
        <w:rPr>
          <w:rFonts w:ascii="Calibri" w:eastAsia="Calibri" w:hAnsi="Calibri" w:cs="Calibri"/>
        </w:rPr>
        <w:t>SoLA</w:t>
      </w:r>
      <w:proofErr w:type="spellEnd"/>
      <w:r w:rsidRPr="00587107">
        <w:rPr>
          <w:rFonts w:ascii="Calibri" w:eastAsia="Calibri" w:hAnsi="Calibri" w:cs="Calibri"/>
        </w:rPr>
        <w:t>)</w:t>
      </w:r>
    </w:p>
    <w:p w14:paraId="00000006" w14:textId="2F279470" w:rsidR="009D7078" w:rsidRPr="00587107" w:rsidRDefault="00F67B23">
      <w:pPr>
        <w:spacing w:line="240" w:lineRule="auto"/>
        <w:rPr>
          <w:rFonts w:ascii="Calibri" w:eastAsia="Calibri" w:hAnsi="Calibri" w:cs="Calibri"/>
        </w:rPr>
      </w:pPr>
      <w:proofErr w:type="spellStart"/>
      <w:r w:rsidRPr="00F67B23">
        <w:rPr>
          <w:rFonts w:ascii="Calibri" w:eastAsia="Calibri" w:hAnsi="Calibri" w:cs="Calibri"/>
        </w:rPr>
        <w:t>Yassir</w:t>
      </w:r>
      <w:proofErr w:type="spellEnd"/>
      <w:r w:rsidRPr="00F67B23">
        <w:rPr>
          <w:rFonts w:ascii="Calibri" w:eastAsia="Calibri" w:hAnsi="Calibri" w:cs="Calibri"/>
        </w:rPr>
        <w:t xml:space="preserve"> Samra </w:t>
      </w:r>
      <w:r w:rsidR="001E2835" w:rsidRPr="00587107">
        <w:rPr>
          <w:rFonts w:ascii="Calibri" w:eastAsia="Calibri" w:hAnsi="Calibri" w:cs="Calibri"/>
        </w:rPr>
        <w:t>(</w:t>
      </w:r>
      <w:proofErr w:type="spellStart"/>
      <w:r w:rsidR="001E2835" w:rsidRPr="00587107">
        <w:rPr>
          <w:rFonts w:ascii="Calibri" w:eastAsia="Calibri" w:hAnsi="Calibri" w:cs="Calibri"/>
        </w:rPr>
        <w:t>OSoB</w:t>
      </w:r>
      <w:proofErr w:type="spellEnd"/>
      <w:r w:rsidR="001E2835" w:rsidRPr="00587107">
        <w:rPr>
          <w:rFonts w:ascii="Calibri" w:eastAsia="Calibri" w:hAnsi="Calibri" w:cs="Calibri"/>
        </w:rPr>
        <w:t>)</w:t>
      </w:r>
    </w:p>
    <w:p w14:paraId="00000007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Bart Horn (SoS)</w:t>
      </w:r>
    </w:p>
    <w:p w14:paraId="00000008" w14:textId="77777777" w:rsidR="009D7078" w:rsidRPr="00587107" w:rsidRDefault="001E2835">
      <w:pPr>
        <w:spacing w:line="240" w:lineRule="auto"/>
        <w:ind w:right="-60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Christie Gonzalez-Toro (</w:t>
      </w:r>
      <w:proofErr w:type="spellStart"/>
      <w:r w:rsidRPr="00587107">
        <w:rPr>
          <w:rFonts w:ascii="Calibri" w:eastAsia="Calibri" w:hAnsi="Calibri" w:cs="Calibri"/>
        </w:rPr>
        <w:t>SoEH</w:t>
      </w:r>
      <w:proofErr w:type="spellEnd"/>
      <w:r w:rsidRPr="00587107">
        <w:rPr>
          <w:rFonts w:ascii="Calibri" w:eastAsia="Calibri" w:hAnsi="Calibri" w:cs="Calibri"/>
        </w:rPr>
        <w:t>)</w:t>
      </w:r>
    </w:p>
    <w:p w14:paraId="00000009" w14:textId="7F81672B" w:rsidR="009D7078" w:rsidRPr="00587107" w:rsidRDefault="00F67B2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Mahmoud Amin</w:t>
      </w:r>
      <w:r w:rsidR="001E2835" w:rsidRPr="00587107">
        <w:rPr>
          <w:rFonts w:ascii="Calibri" w:eastAsia="Calibri" w:hAnsi="Calibri" w:cs="Calibri"/>
        </w:rPr>
        <w:t xml:space="preserve"> (</w:t>
      </w:r>
      <w:proofErr w:type="spellStart"/>
      <w:r w:rsidR="001E2835" w:rsidRPr="00587107">
        <w:rPr>
          <w:rFonts w:ascii="Calibri" w:eastAsia="Calibri" w:hAnsi="Calibri" w:cs="Calibri"/>
        </w:rPr>
        <w:t>SoE</w:t>
      </w:r>
      <w:proofErr w:type="spellEnd"/>
      <w:r w:rsidR="001E2835" w:rsidRPr="00587107">
        <w:rPr>
          <w:rFonts w:ascii="Calibri" w:eastAsia="Calibri" w:hAnsi="Calibri" w:cs="Calibri"/>
        </w:rPr>
        <w:t>)</w:t>
      </w:r>
    </w:p>
    <w:p w14:paraId="0000000D" w14:textId="1C7EB47D" w:rsidR="009D7078" w:rsidRPr="00587107" w:rsidRDefault="001510DC">
      <w:pPr>
        <w:spacing w:line="240" w:lineRule="auto"/>
        <w:rPr>
          <w:rFonts w:ascii="Calibri" w:eastAsia="Calibri" w:hAnsi="Calibri" w:cs="Calibri"/>
        </w:rPr>
      </w:pPr>
      <w:r w:rsidRPr="001510DC">
        <w:rPr>
          <w:rFonts w:ascii="Calibri" w:eastAsia="Calibri" w:hAnsi="Calibri" w:cs="Calibri"/>
        </w:rPr>
        <w:t>Karen Nicholson</w:t>
      </w:r>
      <w:r w:rsidR="001E2835" w:rsidRPr="00587107">
        <w:rPr>
          <w:rFonts w:ascii="Calibri" w:eastAsia="Calibri" w:hAnsi="Calibri" w:cs="Calibri"/>
        </w:rPr>
        <w:t xml:space="preserve"> (Admin)</w:t>
      </w:r>
    </w:p>
    <w:p w14:paraId="0000000E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Donald Gibson (Admin)</w:t>
      </w:r>
    </w:p>
    <w:p w14:paraId="0000000F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Steven Goss (Admin)</w:t>
      </w:r>
    </w:p>
    <w:p w14:paraId="00000010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 xml:space="preserve">Rani Roy (Admin) </w:t>
      </w:r>
    </w:p>
    <w:p w14:paraId="00000012" w14:textId="3D15A14B" w:rsidR="009D7078" w:rsidRPr="00587107" w:rsidRDefault="00427ED0" w:rsidP="00427ED0">
      <w:pPr>
        <w:spacing w:line="240" w:lineRule="auto"/>
        <w:rPr>
          <w:rFonts w:ascii="Calibri" w:eastAsia="Calibri" w:hAnsi="Calibri" w:cs="Calibri"/>
        </w:rPr>
      </w:pPr>
      <w:proofErr w:type="spellStart"/>
      <w:r w:rsidRPr="00427ED0">
        <w:rPr>
          <w:rFonts w:ascii="Calibri" w:eastAsia="Calibri" w:hAnsi="Calibri" w:cs="Calibri"/>
        </w:rPr>
        <w:t>Kashifuddin</w:t>
      </w:r>
      <w:proofErr w:type="spellEnd"/>
      <w:r w:rsidRPr="00427ED0">
        <w:rPr>
          <w:rFonts w:ascii="Calibri" w:eastAsia="Calibri" w:hAnsi="Calibri" w:cs="Calibri"/>
        </w:rPr>
        <w:t xml:space="preserve"> Qazi</w:t>
      </w:r>
      <w:r w:rsidR="001E2835" w:rsidRPr="00587107">
        <w:rPr>
          <w:rFonts w:ascii="Calibri" w:eastAsia="Calibri" w:hAnsi="Calibri" w:cs="Calibri"/>
        </w:rPr>
        <w:t xml:space="preserve"> (Fac. Senator)</w:t>
      </w:r>
    </w:p>
    <w:p w14:paraId="00000013" w14:textId="1BE58139" w:rsidR="009D7078" w:rsidRPr="00587107" w:rsidRDefault="009D7078">
      <w:pPr>
        <w:spacing w:line="240" w:lineRule="auto"/>
        <w:rPr>
          <w:rFonts w:ascii="Calibri" w:eastAsia="Calibri" w:hAnsi="Calibri" w:cs="Calibri"/>
        </w:rPr>
        <w:sectPr w:rsidR="009D7078" w:rsidRPr="00587107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</w:p>
    <w:p w14:paraId="00000014" w14:textId="77777777" w:rsidR="009D7078" w:rsidRPr="00587107" w:rsidRDefault="009D7078">
      <w:pPr>
        <w:spacing w:after="160" w:line="240" w:lineRule="auto"/>
        <w:rPr>
          <w:rFonts w:ascii="Calibri" w:eastAsia="Calibri" w:hAnsi="Calibri" w:cs="Calibri"/>
          <w:i/>
        </w:rPr>
      </w:pPr>
    </w:p>
    <w:p w14:paraId="00000015" w14:textId="77777777" w:rsidR="009D7078" w:rsidRPr="00587107" w:rsidRDefault="001E2835">
      <w:pPr>
        <w:spacing w:after="160" w:line="240" w:lineRule="auto"/>
        <w:rPr>
          <w:rFonts w:ascii="Calibri" w:eastAsia="Calibri" w:hAnsi="Calibri" w:cs="Calibri"/>
        </w:rPr>
        <w:sectPr w:rsidR="009D7078" w:rsidRPr="00587107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587107">
        <w:rPr>
          <w:rFonts w:ascii="Calibri" w:eastAsia="Calibri" w:hAnsi="Calibri" w:cs="Calibri"/>
          <w:b/>
          <w:i/>
          <w:sz w:val="24"/>
          <w:szCs w:val="24"/>
        </w:rPr>
        <w:t>Ex Officio Members:</w:t>
      </w:r>
      <w:r w:rsidRPr="00587107">
        <w:rPr>
          <w:rFonts w:ascii="Calibri" w:eastAsia="Calibri" w:hAnsi="Calibri" w:cs="Calibri"/>
        </w:rPr>
        <w:t xml:space="preserve"> </w:t>
      </w:r>
      <w:r w:rsidRPr="00587107">
        <w:rPr>
          <w:rFonts w:ascii="Calibri" w:eastAsia="Calibri" w:hAnsi="Calibri" w:cs="Calibri"/>
        </w:rPr>
        <w:tab/>
      </w:r>
    </w:p>
    <w:p w14:paraId="00000017" w14:textId="01D982EE" w:rsidR="009D7078" w:rsidRPr="00587107" w:rsidRDefault="001E2835" w:rsidP="00427ED0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Sr. Mary Ann Jacobs (CCC)</w:t>
      </w:r>
    </w:p>
    <w:p w14:paraId="00000018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>Rob Moran (CTC)</w:t>
      </w:r>
    </w:p>
    <w:p w14:paraId="00000019" w14:textId="77777777" w:rsidR="009D7078" w:rsidRPr="00587107" w:rsidRDefault="001E2835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 xml:space="preserve">Carlos </w:t>
      </w:r>
      <w:proofErr w:type="spellStart"/>
      <w:r w:rsidRPr="00587107">
        <w:rPr>
          <w:rFonts w:ascii="Calibri" w:eastAsia="Calibri" w:hAnsi="Calibri" w:cs="Calibri"/>
        </w:rPr>
        <w:t>Tonche</w:t>
      </w:r>
      <w:proofErr w:type="spellEnd"/>
      <w:r w:rsidRPr="00587107">
        <w:rPr>
          <w:rFonts w:ascii="Calibri" w:eastAsia="Calibri" w:hAnsi="Calibri" w:cs="Calibri"/>
        </w:rPr>
        <w:t xml:space="preserve"> (Registrar)</w:t>
      </w:r>
    </w:p>
    <w:p w14:paraId="0797C820" w14:textId="77777777" w:rsidR="001510DC" w:rsidRDefault="001E2835" w:rsidP="001510DC">
      <w:pPr>
        <w:spacing w:line="240" w:lineRule="auto"/>
        <w:rPr>
          <w:rFonts w:ascii="Calibri" w:eastAsia="Calibri" w:hAnsi="Calibri" w:cs="Calibri"/>
        </w:rPr>
      </w:pPr>
      <w:r w:rsidRPr="00587107">
        <w:rPr>
          <w:rFonts w:ascii="Calibri" w:eastAsia="Calibri" w:hAnsi="Calibri" w:cs="Calibri"/>
        </w:rPr>
        <w:t xml:space="preserve">William </w:t>
      </w:r>
      <w:r w:rsidR="00F67B23" w:rsidRPr="00587107">
        <w:rPr>
          <w:rFonts w:ascii="Calibri" w:eastAsia="Calibri" w:hAnsi="Calibri" w:cs="Calibri"/>
        </w:rPr>
        <w:t>Walters (</w:t>
      </w:r>
      <w:r w:rsidRPr="00587107">
        <w:rPr>
          <w:rFonts w:ascii="Calibri" w:eastAsia="Calibri" w:hAnsi="Calibri" w:cs="Calibri"/>
        </w:rPr>
        <w:t>CLC)</w:t>
      </w:r>
    </w:p>
    <w:p w14:paraId="0000001A" w14:textId="39DE1F53" w:rsidR="001510DC" w:rsidRPr="001510DC" w:rsidRDefault="001510DC" w:rsidP="001510DC">
      <w:pPr>
        <w:spacing w:line="240" w:lineRule="auto"/>
        <w:rPr>
          <w:rFonts w:ascii="Calibri" w:eastAsia="Calibri" w:hAnsi="Calibri" w:cs="Calibri"/>
        </w:rPr>
        <w:sectPr w:rsidR="001510DC" w:rsidRPr="001510DC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rPr>
          <w:color w:val="3C4043"/>
          <w:spacing w:val="3"/>
          <w:sz w:val="21"/>
          <w:szCs w:val="21"/>
          <w:shd w:val="clear" w:color="auto" w:fill="FFFFFF"/>
        </w:rPr>
        <w:t>Amy Handfield (Library)</w:t>
      </w:r>
    </w:p>
    <w:p w14:paraId="0000001B" w14:textId="77777777" w:rsidR="009D7078" w:rsidRDefault="009D7078">
      <w:pPr>
        <w:spacing w:line="240" w:lineRule="auto"/>
        <w:rPr>
          <w:rFonts w:ascii="Calibri" w:eastAsia="Calibri" w:hAnsi="Calibri" w:cs="Calibri"/>
        </w:rPr>
      </w:pPr>
    </w:p>
    <w:p w14:paraId="0000001C" w14:textId="77777777" w:rsidR="009D7078" w:rsidRDefault="009D7078">
      <w:pPr>
        <w:spacing w:line="240" w:lineRule="auto"/>
        <w:rPr>
          <w:rFonts w:ascii="Calibri" w:eastAsia="Calibri" w:hAnsi="Calibri" w:cs="Calibri"/>
        </w:rPr>
      </w:pPr>
    </w:p>
    <w:p w14:paraId="7C901550" w14:textId="6387CA7E" w:rsidR="007574C8" w:rsidRDefault="007574C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Election of officers</w:t>
      </w:r>
    </w:p>
    <w:p w14:paraId="0271B5FE" w14:textId="4AA38072" w:rsidR="008214A6" w:rsidRDefault="008214A6" w:rsidP="008214A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Motion: To approve new EAC officers</w:t>
      </w:r>
    </w:p>
    <w:p w14:paraId="6B7027F3" w14:textId="36839FF5" w:rsidR="008214A6" w:rsidRDefault="008214A6" w:rsidP="008214A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Discussion: Provost Clyde was nominated to be the Chair and Dr. Amin was nominated to be the Vice Chair </w:t>
      </w:r>
    </w:p>
    <w:p w14:paraId="79213864" w14:textId="1D132A9A" w:rsidR="008214A6" w:rsidRDefault="008214A6" w:rsidP="008214A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Vote: </w:t>
      </w:r>
      <w:r w:rsidRPr="001E2835">
        <w:rPr>
          <w:rFonts w:ascii="Calibri" w:eastAsia="Calibri" w:hAnsi="Calibri" w:cs="Calibri"/>
          <w:color w:val="FF0000"/>
          <w:sz w:val="24"/>
          <w:szCs w:val="24"/>
        </w:rPr>
        <w:t>Carried</w:t>
      </w:r>
    </w:p>
    <w:p w14:paraId="03561FAE" w14:textId="34928CAB" w:rsidR="008214A6" w:rsidRDefault="008214A6" w:rsidP="008214A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Resolution: </w:t>
      </w:r>
      <w:r w:rsidRPr="007437C2">
        <w:rPr>
          <w:rFonts w:ascii="Calibri" w:eastAsia="Calibri" w:hAnsi="Calibri" w:cs="Calibri"/>
          <w:color w:val="FF0000"/>
          <w:sz w:val="24"/>
          <w:szCs w:val="24"/>
        </w:rPr>
        <w:t>Passed</w:t>
      </w:r>
    </w:p>
    <w:p w14:paraId="0000001D" w14:textId="17503F10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the Agenda</w:t>
      </w:r>
    </w:p>
    <w:p w14:paraId="0000001E" w14:textId="77777777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Motion: To approve Agenda</w:t>
      </w:r>
    </w:p>
    <w:p w14:paraId="0000001F" w14:textId="77777777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Discussion: None</w:t>
      </w:r>
    </w:p>
    <w:p w14:paraId="00000020" w14:textId="77777777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Vote: </w:t>
      </w:r>
      <w:r w:rsidRPr="001E2835">
        <w:rPr>
          <w:rFonts w:ascii="Calibri" w:eastAsia="Calibri" w:hAnsi="Calibri" w:cs="Calibri"/>
          <w:color w:val="FF0000"/>
          <w:sz w:val="24"/>
          <w:szCs w:val="24"/>
        </w:rPr>
        <w:t xml:space="preserve">Carried </w:t>
      </w:r>
    </w:p>
    <w:p w14:paraId="00000021" w14:textId="1688B13E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Resolution: </w:t>
      </w:r>
      <w:r w:rsidR="008214A6" w:rsidRPr="007437C2">
        <w:rPr>
          <w:rFonts w:ascii="Calibri" w:eastAsia="Calibri" w:hAnsi="Calibri" w:cs="Calibri"/>
          <w:color w:val="FF0000"/>
          <w:sz w:val="24"/>
          <w:szCs w:val="24"/>
        </w:rPr>
        <w:t>P</w:t>
      </w:r>
      <w:r w:rsidRPr="007437C2">
        <w:rPr>
          <w:rFonts w:ascii="Calibri" w:eastAsia="Calibri" w:hAnsi="Calibri" w:cs="Calibri"/>
          <w:color w:val="FF0000"/>
          <w:sz w:val="24"/>
          <w:szCs w:val="24"/>
        </w:rPr>
        <w:t>assed</w:t>
      </w:r>
    </w:p>
    <w:p w14:paraId="00000022" w14:textId="6FB69128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Approval of Minutes from </w:t>
      </w:r>
      <w:r w:rsidR="008214A6" w:rsidRPr="008214A6">
        <w:rPr>
          <w:rFonts w:ascii="Calibri" w:eastAsia="Calibri" w:hAnsi="Calibri" w:cs="Calibri"/>
          <w:sz w:val="24"/>
          <w:szCs w:val="24"/>
        </w:rPr>
        <w:t>April 5, 2022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3" w14:textId="0ECE7C5D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Motion: Approve the minutes from </w:t>
      </w:r>
      <w:r w:rsidR="008214A6">
        <w:rPr>
          <w:rFonts w:ascii="Calibri" w:eastAsia="Calibri" w:hAnsi="Calibri" w:cs="Calibri"/>
          <w:sz w:val="24"/>
          <w:szCs w:val="24"/>
        </w:rPr>
        <w:t>April 5</w:t>
      </w:r>
      <w:r w:rsidR="008214A6" w:rsidRPr="008214A6">
        <w:rPr>
          <w:rFonts w:ascii="Calibri" w:eastAsia="Calibri" w:hAnsi="Calibri" w:cs="Calibri"/>
          <w:sz w:val="24"/>
          <w:szCs w:val="24"/>
          <w:vertAlign w:val="superscript"/>
        </w:rPr>
        <w:t>th</w:t>
      </w:r>
    </w:p>
    <w:p w14:paraId="00000024" w14:textId="77777777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Discussion: None</w:t>
      </w:r>
    </w:p>
    <w:p w14:paraId="00000025" w14:textId="2F3598B6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Vote: </w:t>
      </w:r>
      <w:r>
        <w:rPr>
          <w:rFonts w:ascii="Calibri" w:eastAsia="Calibri" w:hAnsi="Calibri" w:cs="Calibri"/>
          <w:color w:val="FF0000"/>
          <w:sz w:val="24"/>
          <w:szCs w:val="24"/>
        </w:rPr>
        <w:t>C</w:t>
      </w:r>
      <w:r w:rsidRPr="001E2835">
        <w:rPr>
          <w:rFonts w:ascii="Calibri" w:eastAsia="Calibri" w:hAnsi="Calibri" w:cs="Calibri"/>
          <w:color w:val="FF0000"/>
          <w:sz w:val="24"/>
          <w:szCs w:val="24"/>
        </w:rPr>
        <w:t>arried</w:t>
      </w:r>
    </w:p>
    <w:p w14:paraId="00000026" w14:textId="531F3AA6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Resolution: </w:t>
      </w:r>
      <w:r w:rsidR="0094488C" w:rsidRPr="007437C2">
        <w:rPr>
          <w:rFonts w:ascii="Calibri" w:eastAsia="Calibri" w:hAnsi="Calibri" w:cs="Calibri"/>
          <w:color w:val="FF0000"/>
          <w:sz w:val="24"/>
          <w:szCs w:val="24"/>
        </w:rPr>
        <w:t>Passes</w:t>
      </w:r>
      <w:r w:rsidRPr="007437C2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00000027" w14:textId="77777777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Report of the College-Wide Curriculum Committee (CCC) – </w:t>
      </w:r>
      <w:r w:rsidRPr="0094488C">
        <w:rPr>
          <w:rFonts w:ascii="Calibri" w:eastAsia="Calibri" w:hAnsi="Calibri" w:cs="Calibri"/>
          <w:sz w:val="24"/>
          <w:szCs w:val="24"/>
        </w:rPr>
        <w:t>Sr. Mary Ann Jacobs</w:t>
      </w:r>
    </w:p>
    <w:p w14:paraId="10D8C0F6" w14:textId="0E8ED717" w:rsidR="00585854" w:rsidRDefault="00585854" w:rsidP="00585854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</w:t>
      </w:r>
      <w:r w:rsidRPr="00585854">
        <w:rPr>
          <w:rFonts w:ascii="Calibri" w:eastAsia="Calibri" w:hAnsi="Calibri" w:cs="Calibri"/>
          <w:sz w:val="24"/>
          <w:szCs w:val="24"/>
        </w:rPr>
        <w:t xml:space="preserve">o proposals were presented during the first </w:t>
      </w:r>
      <w:r>
        <w:rPr>
          <w:rFonts w:ascii="Calibri" w:eastAsia="Calibri" w:hAnsi="Calibri" w:cs="Calibri"/>
          <w:sz w:val="24"/>
          <w:szCs w:val="24"/>
        </w:rPr>
        <w:t xml:space="preserve">CCC </w:t>
      </w:r>
      <w:r w:rsidRPr="00585854">
        <w:rPr>
          <w:rFonts w:ascii="Calibri" w:eastAsia="Calibri" w:hAnsi="Calibri" w:cs="Calibri"/>
          <w:sz w:val="24"/>
          <w:szCs w:val="24"/>
        </w:rPr>
        <w:t>meeting</w:t>
      </w:r>
      <w:r>
        <w:rPr>
          <w:rFonts w:ascii="Calibri" w:eastAsia="Calibri" w:hAnsi="Calibri" w:cs="Calibri"/>
          <w:sz w:val="24"/>
          <w:szCs w:val="24"/>
        </w:rPr>
        <w:t>.</w:t>
      </w:r>
      <w:r w:rsidR="00DC0662"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31" w14:textId="68F21BDF" w:rsidR="009D7078" w:rsidRPr="00280AC3" w:rsidRDefault="001E2835" w:rsidP="00280AC3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 w:rsidRPr="00280AC3">
        <w:rPr>
          <w:rFonts w:ascii="Calibri" w:eastAsia="Calibri" w:hAnsi="Calibri" w:cs="Calibri"/>
          <w:sz w:val="23"/>
          <w:szCs w:val="23"/>
        </w:rPr>
        <w:t>Report of the College Technology Committee (CTC) – Rob Moran</w:t>
      </w:r>
    </w:p>
    <w:p w14:paraId="00000032" w14:textId="65523F57" w:rsidR="009D7078" w:rsidRPr="00280AC3" w:rsidRDefault="00280AC3" w:rsidP="00280AC3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The committee reported that they are working on bringing two teams to upgrade our software towards improving the HR vacancies, </w:t>
      </w:r>
      <w:r w:rsidRPr="00280AC3">
        <w:rPr>
          <w:rFonts w:ascii="Calibri" w:eastAsia="Calibri" w:hAnsi="Calibri" w:cs="Calibri"/>
          <w:sz w:val="23"/>
          <w:szCs w:val="23"/>
        </w:rPr>
        <w:t>better payroll system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 w:rsidRPr="00280AC3">
        <w:rPr>
          <w:rFonts w:ascii="Calibri" w:eastAsia="Calibri" w:hAnsi="Calibri" w:cs="Calibri"/>
          <w:sz w:val="23"/>
          <w:szCs w:val="23"/>
        </w:rPr>
        <w:t>accountability and more efficient</w:t>
      </w:r>
      <w:r>
        <w:rPr>
          <w:rFonts w:ascii="Calibri" w:eastAsia="Calibri" w:hAnsi="Calibri" w:cs="Calibri"/>
          <w:sz w:val="23"/>
          <w:szCs w:val="23"/>
        </w:rPr>
        <w:t xml:space="preserve"> registrar system.</w:t>
      </w:r>
    </w:p>
    <w:p w14:paraId="00000033" w14:textId="77777777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Report of the College Library Committee (CLC) – William Walters</w:t>
      </w:r>
    </w:p>
    <w:p w14:paraId="00000034" w14:textId="55D919B3" w:rsidR="009D7078" w:rsidRDefault="003377CD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No Report</w:t>
      </w:r>
      <w:r w:rsidR="001E2835">
        <w:rPr>
          <w:rFonts w:ascii="Calibri" w:eastAsia="Calibri" w:hAnsi="Calibri" w:cs="Calibri"/>
          <w:sz w:val="23"/>
          <w:szCs w:val="23"/>
        </w:rPr>
        <w:t>.</w:t>
      </w:r>
    </w:p>
    <w:p w14:paraId="00000039" w14:textId="17E56190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Report of the Graduate Council – </w:t>
      </w:r>
      <w:r w:rsidR="003B6A70">
        <w:rPr>
          <w:rFonts w:ascii="Calibri" w:eastAsia="Calibri" w:hAnsi="Calibri" w:cs="Calibri"/>
          <w:sz w:val="23"/>
          <w:szCs w:val="23"/>
        </w:rPr>
        <w:t>Provost</w:t>
      </w:r>
      <w:bookmarkStart w:id="0" w:name="_GoBack"/>
      <w:bookmarkEnd w:id="0"/>
      <w:r w:rsidR="003377CD">
        <w:rPr>
          <w:rFonts w:ascii="Calibri" w:eastAsia="Calibri" w:hAnsi="Calibri" w:cs="Calibri"/>
          <w:sz w:val="23"/>
          <w:szCs w:val="23"/>
        </w:rPr>
        <w:t xml:space="preserve"> Clyde</w:t>
      </w:r>
    </w:p>
    <w:p w14:paraId="36994B66" w14:textId="285F9332" w:rsidR="005B1E4F" w:rsidRPr="005B1E4F" w:rsidRDefault="005B1E4F" w:rsidP="005B1E4F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 w:rsidRPr="005B1E4F">
        <w:rPr>
          <w:rFonts w:ascii="Calibri" w:eastAsia="Calibri" w:hAnsi="Calibri" w:cs="Calibri"/>
          <w:sz w:val="23"/>
          <w:szCs w:val="23"/>
        </w:rPr>
        <w:t>We have a new AP</w:t>
      </w:r>
    </w:p>
    <w:p w14:paraId="31EE62F2" w14:textId="77777777" w:rsidR="005B1E4F" w:rsidRPr="005B1E4F" w:rsidRDefault="005B1E4F" w:rsidP="005B1E4F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 w:rsidRPr="005B1E4F">
        <w:rPr>
          <w:rFonts w:ascii="Calibri" w:eastAsia="Calibri" w:hAnsi="Calibri" w:cs="Calibri"/>
          <w:sz w:val="23"/>
          <w:szCs w:val="23"/>
        </w:rPr>
        <w:t>International recruitments (lots of interest from India)</w:t>
      </w:r>
    </w:p>
    <w:p w14:paraId="21569E0E" w14:textId="5CD8A5B5" w:rsidR="005B1E4F" w:rsidRPr="005B1E4F" w:rsidRDefault="005B1E4F" w:rsidP="005B1E4F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lastRenderedPageBreak/>
        <w:t>The next</w:t>
      </w:r>
      <w:r w:rsidRPr="005B1E4F"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</w:t>
      </w:r>
      <w:r w:rsidRPr="005B1E4F">
        <w:rPr>
          <w:rFonts w:ascii="Calibri" w:eastAsia="Calibri" w:hAnsi="Calibri" w:cs="Calibri"/>
          <w:sz w:val="23"/>
          <w:szCs w:val="23"/>
        </w:rPr>
        <w:t>rad</w:t>
      </w:r>
      <w:r>
        <w:rPr>
          <w:rFonts w:ascii="Calibri" w:eastAsia="Calibri" w:hAnsi="Calibri" w:cs="Calibri"/>
          <w:sz w:val="23"/>
          <w:szCs w:val="23"/>
        </w:rPr>
        <w:t>uate</w:t>
      </w:r>
      <w:r w:rsidRPr="005B1E4F">
        <w:rPr>
          <w:rFonts w:ascii="Calibri" w:eastAsia="Calibri" w:hAnsi="Calibri" w:cs="Calibri"/>
          <w:sz w:val="23"/>
          <w:szCs w:val="23"/>
        </w:rPr>
        <w:t xml:space="preserve"> council </w:t>
      </w:r>
      <w:r>
        <w:rPr>
          <w:rFonts w:ascii="Calibri" w:eastAsia="Calibri" w:hAnsi="Calibri" w:cs="Calibri"/>
          <w:sz w:val="23"/>
          <w:szCs w:val="23"/>
        </w:rPr>
        <w:t>meeting will be held tomorrow</w:t>
      </w:r>
      <w:r w:rsidRPr="005B1E4F">
        <w:rPr>
          <w:rFonts w:ascii="Calibri" w:eastAsia="Calibri" w:hAnsi="Calibri" w:cs="Calibri"/>
          <w:sz w:val="23"/>
          <w:szCs w:val="23"/>
        </w:rPr>
        <w:t xml:space="preserve"> October</w:t>
      </w:r>
      <w:r>
        <w:rPr>
          <w:rFonts w:ascii="Calibri" w:eastAsia="Calibri" w:hAnsi="Calibri" w:cs="Calibri"/>
          <w:sz w:val="23"/>
          <w:szCs w:val="23"/>
        </w:rPr>
        <w:t xml:space="preserve"> 5th</w:t>
      </w:r>
      <w:r w:rsidRPr="005B1E4F">
        <w:rPr>
          <w:rFonts w:ascii="Calibri" w:eastAsia="Calibri" w:hAnsi="Calibri" w:cs="Calibri"/>
          <w:sz w:val="23"/>
          <w:szCs w:val="23"/>
        </w:rPr>
        <w:t>: unit cost analysis was sent week ago by the provost</w:t>
      </w:r>
      <w:r>
        <w:rPr>
          <w:rFonts w:ascii="Calibri" w:eastAsia="Calibri" w:hAnsi="Calibri" w:cs="Calibri"/>
          <w:sz w:val="23"/>
          <w:szCs w:val="23"/>
        </w:rPr>
        <w:t xml:space="preserve"> towards more efficient analysis</w:t>
      </w:r>
    </w:p>
    <w:p w14:paraId="0000003A" w14:textId="16132666" w:rsidR="009D7078" w:rsidRDefault="005B1E4F" w:rsidP="005B1E4F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 w:rsidRPr="005B1E4F">
        <w:rPr>
          <w:rFonts w:ascii="Calibri" w:eastAsia="Calibri" w:hAnsi="Calibri" w:cs="Calibri"/>
          <w:sz w:val="23"/>
          <w:szCs w:val="23"/>
        </w:rPr>
        <w:t xml:space="preserve">It </w:t>
      </w:r>
      <w:r>
        <w:rPr>
          <w:rFonts w:ascii="Calibri" w:eastAsia="Calibri" w:hAnsi="Calibri" w:cs="Calibri"/>
          <w:sz w:val="23"/>
          <w:szCs w:val="23"/>
        </w:rPr>
        <w:t>will</w:t>
      </w:r>
      <w:r w:rsidRPr="005B1E4F">
        <w:rPr>
          <w:rFonts w:ascii="Calibri" w:eastAsia="Calibri" w:hAnsi="Calibri" w:cs="Calibri"/>
          <w:sz w:val="23"/>
          <w:szCs w:val="23"/>
        </w:rPr>
        <w:t xml:space="preserve"> be shared with FWC, </w:t>
      </w:r>
      <w:r>
        <w:rPr>
          <w:rFonts w:ascii="Calibri" w:eastAsia="Calibri" w:hAnsi="Calibri" w:cs="Calibri"/>
          <w:sz w:val="23"/>
          <w:szCs w:val="23"/>
        </w:rPr>
        <w:t>D</w:t>
      </w:r>
      <w:r w:rsidRPr="005B1E4F">
        <w:rPr>
          <w:rFonts w:ascii="Calibri" w:eastAsia="Calibri" w:hAnsi="Calibri" w:cs="Calibri"/>
          <w:sz w:val="23"/>
          <w:szCs w:val="23"/>
        </w:rPr>
        <w:t xml:space="preserve">eans, </w:t>
      </w:r>
      <w:r>
        <w:rPr>
          <w:rFonts w:ascii="Calibri" w:eastAsia="Calibri" w:hAnsi="Calibri" w:cs="Calibri"/>
          <w:sz w:val="23"/>
          <w:szCs w:val="23"/>
        </w:rPr>
        <w:t>C</w:t>
      </w:r>
      <w:r w:rsidRPr="005B1E4F">
        <w:rPr>
          <w:rFonts w:ascii="Calibri" w:eastAsia="Calibri" w:hAnsi="Calibri" w:cs="Calibri"/>
          <w:sz w:val="23"/>
          <w:szCs w:val="23"/>
        </w:rPr>
        <w:t>hairs</w:t>
      </w:r>
      <w:r>
        <w:rPr>
          <w:rFonts w:ascii="Calibri" w:eastAsia="Calibri" w:hAnsi="Calibri" w:cs="Calibri"/>
          <w:sz w:val="23"/>
          <w:szCs w:val="23"/>
        </w:rPr>
        <w:t xml:space="preserve">, and Directors of </w:t>
      </w:r>
      <w:r w:rsidR="007437C2"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rad programs.</w:t>
      </w:r>
    </w:p>
    <w:p w14:paraId="0000003B" w14:textId="77777777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Old Business</w:t>
      </w:r>
    </w:p>
    <w:p w14:paraId="0000003C" w14:textId="7146134E" w:rsidR="009D7078" w:rsidRDefault="007F33D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 w:rsidRPr="007F33D5">
        <w:rPr>
          <w:rFonts w:ascii="Calibri" w:eastAsia="Calibri" w:hAnsi="Calibri" w:cs="Calibri"/>
          <w:sz w:val="24"/>
          <w:szCs w:val="24"/>
        </w:rPr>
        <w:t>No old business</w:t>
      </w:r>
    </w:p>
    <w:p w14:paraId="0000003F" w14:textId="77777777" w:rsidR="009D7078" w:rsidRDefault="001E2835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" w:name="_1fob9te" w:colFirst="0" w:colLast="0"/>
      <w:bookmarkEnd w:id="1"/>
      <w:r>
        <w:rPr>
          <w:rFonts w:ascii="Calibri" w:eastAsia="Calibri" w:hAnsi="Calibri" w:cs="Calibri"/>
          <w:sz w:val="24"/>
          <w:szCs w:val="24"/>
        </w:rPr>
        <w:t>New Business</w:t>
      </w:r>
    </w:p>
    <w:p w14:paraId="00000040" w14:textId="4EA66AEA" w:rsidR="009D7078" w:rsidRDefault="00C30ADA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" w:name="_1j0e0jq05xrr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Dean Goss </w:t>
      </w:r>
      <w:r w:rsidR="00C440C6">
        <w:rPr>
          <w:rFonts w:ascii="Calibri" w:eastAsia="Calibri" w:hAnsi="Calibri" w:cs="Calibri"/>
          <w:sz w:val="24"/>
          <w:szCs w:val="24"/>
        </w:rPr>
        <w:t>presented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C440C6">
        <w:rPr>
          <w:rFonts w:ascii="Calibri" w:eastAsia="Calibri" w:hAnsi="Calibri" w:cs="Calibri"/>
          <w:sz w:val="24"/>
          <w:szCs w:val="24"/>
        </w:rPr>
        <w:t xml:space="preserve">a proposal for amendment of </w:t>
      </w:r>
      <w:r>
        <w:rPr>
          <w:rFonts w:ascii="Calibri" w:eastAsia="Calibri" w:hAnsi="Calibri" w:cs="Calibri"/>
          <w:sz w:val="24"/>
          <w:szCs w:val="24"/>
        </w:rPr>
        <w:t xml:space="preserve">the current policy for </w:t>
      </w:r>
      <w:r w:rsidR="00C12978">
        <w:rPr>
          <w:rFonts w:ascii="Calibri" w:eastAsia="Calibri" w:hAnsi="Calibri" w:cs="Calibri"/>
          <w:sz w:val="24"/>
          <w:szCs w:val="24"/>
        </w:rPr>
        <w:t>n</w:t>
      </w:r>
      <w:r w:rsidR="00C12978" w:rsidRPr="00C12978">
        <w:rPr>
          <w:rFonts w:ascii="Calibri" w:eastAsia="Calibri" w:hAnsi="Calibri" w:cs="Calibri"/>
          <w:sz w:val="24"/>
          <w:szCs w:val="24"/>
        </w:rPr>
        <w:t>ewly matriculated students</w:t>
      </w:r>
      <w:r w:rsidR="00C12978">
        <w:rPr>
          <w:rFonts w:ascii="Calibri" w:eastAsia="Calibri" w:hAnsi="Calibri" w:cs="Calibri"/>
          <w:sz w:val="24"/>
          <w:szCs w:val="24"/>
        </w:rPr>
        <w:t>.</w:t>
      </w:r>
    </w:p>
    <w:p w14:paraId="01E38FDB" w14:textId="61028F74" w:rsidR="00C12978" w:rsidRDefault="00C12978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He reported </w:t>
      </w:r>
      <w:r w:rsidRPr="00C12978">
        <w:rPr>
          <w:rFonts w:ascii="Calibri" w:eastAsia="Calibri" w:hAnsi="Calibri" w:cs="Calibri"/>
          <w:sz w:val="24"/>
          <w:szCs w:val="24"/>
        </w:rPr>
        <w:t xml:space="preserve">to be competitive, we need to change the policy to </w:t>
      </w:r>
      <w:r>
        <w:rPr>
          <w:rFonts w:ascii="Calibri" w:eastAsia="Calibri" w:hAnsi="Calibri" w:cs="Calibri"/>
          <w:sz w:val="24"/>
          <w:szCs w:val="24"/>
        </w:rPr>
        <w:t>allow students to transfer</w:t>
      </w:r>
      <w:r w:rsidRPr="00C12978">
        <w:rPr>
          <w:rFonts w:ascii="Calibri" w:eastAsia="Calibri" w:hAnsi="Calibri" w:cs="Calibri"/>
          <w:sz w:val="24"/>
          <w:szCs w:val="24"/>
        </w:rPr>
        <w:t xml:space="preserve"> additional credits</w:t>
      </w:r>
      <w:r>
        <w:rPr>
          <w:rFonts w:ascii="Calibri" w:eastAsia="Calibri" w:hAnsi="Calibri" w:cs="Calibri"/>
          <w:sz w:val="24"/>
          <w:szCs w:val="24"/>
        </w:rPr>
        <w:t xml:space="preserve"> to help students to finish when there are no other courses to take.</w:t>
      </w:r>
    </w:p>
    <w:p w14:paraId="3A463D37" w14:textId="20E40D66" w:rsidR="00C12978" w:rsidRDefault="00CC71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 w:rsidRPr="00CC7106">
        <w:rPr>
          <w:rFonts w:ascii="Calibri" w:eastAsia="Calibri" w:hAnsi="Calibri" w:cs="Calibri"/>
          <w:sz w:val="24"/>
          <w:szCs w:val="24"/>
        </w:rPr>
        <w:t>The main difference between the two programs is that you prepare for CLEP exams on your own</w:t>
      </w:r>
      <w:r>
        <w:rPr>
          <w:rFonts w:ascii="Calibri" w:eastAsia="Calibri" w:hAnsi="Calibri" w:cs="Calibri"/>
          <w:sz w:val="24"/>
          <w:szCs w:val="24"/>
        </w:rPr>
        <w:t xml:space="preserve"> (can be take y</w:t>
      </w:r>
      <w:r w:rsidRPr="00CC7106">
        <w:rPr>
          <w:rFonts w:ascii="Calibri" w:eastAsia="Calibri" w:hAnsi="Calibri" w:cs="Calibri"/>
          <w:sz w:val="24"/>
          <w:szCs w:val="24"/>
        </w:rPr>
        <w:t>ear-round</w:t>
      </w:r>
      <w:r>
        <w:rPr>
          <w:rFonts w:ascii="Calibri" w:eastAsia="Calibri" w:hAnsi="Calibri" w:cs="Calibri"/>
          <w:sz w:val="24"/>
          <w:szCs w:val="24"/>
        </w:rPr>
        <w:t>)</w:t>
      </w:r>
      <w:r w:rsidRPr="00CC7106">
        <w:rPr>
          <w:rFonts w:ascii="Calibri" w:eastAsia="Calibri" w:hAnsi="Calibri" w:cs="Calibri"/>
          <w:sz w:val="24"/>
          <w:szCs w:val="24"/>
        </w:rPr>
        <w:t>, while AP exams are taken after completing an AP course</w:t>
      </w:r>
      <w:r>
        <w:rPr>
          <w:rFonts w:ascii="Calibri" w:eastAsia="Calibri" w:hAnsi="Calibri" w:cs="Calibri"/>
          <w:sz w:val="24"/>
          <w:szCs w:val="24"/>
        </w:rPr>
        <w:t xml:space="preserve"> (one time).</w:t>
      </w:r>
    </w:p>
    <w:p w14:paraId="444B138E" w14:textId="4C1DCC68" w:rsidR="00C12978" w:rsidRDefault="00C12978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committee have debated the proposal and will</w:t>
      </w:r>
      <w:r w:rsidRPr="00C12978">
        <w:rPr>
          <w:rFonts w:ascii="Calibri" w:eastAsia="Calibri" w:hAnsi="Calibri" w:cs="Calibri"/>
          <w:sz w:val="24"/>
          <w:szCs w:val="24"/>
        </w:rPr>
        <w:t xml:space="preserve"> discuss again next time as an old business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5D" w14:textId="0C83EDD6" w:rsidR="009D7078" w:rsidRDefault="001E2835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3" w:name="_30j0zll" w:colFirst="0" w:colLast="0"/>
      <w:bookmarkStart w:id="4" w:name="_eugrc077rgh2" w:colFirst="0" w:colLast="0"/>
      <w:bookmarkEnd w:id="3"/>
      <w:bookmarkEnd w:id="4"/>
      <w:r>
        <w:rPr>
          <w:rFonts w:ascii="Calibri" w:eastAsia="Calibri" w:hAnsi="Calibri" w:cs="Calibri"/>
          <w:sz w:val="24"/>
          <w:szCs w:val="24"/>
        </w:rPr>
        <w:t>The next meeting is scheduled for November 1, 2022 at 3:30 pm.</w:t>
      </w:r>
    </w:p>
    <w:p w14:paraId="0000005E" w14:textId="77777777" w:rsidR="009D7078" w:rsidRDefault="001E28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5" w:name="_frtxbyxvpgde" w:colFirst="0" w:colLast="0"/>
      <w:bookmarkEnd w:id="5"/>
      <w:r>
        <w:rPr>
          <w:rFonts w:ascii="Calibri" w:eastAsia="Calibri" w:hAnsi="Calibri" w:cs="Calibri"/>
          <w:sz w:val="24"/>
          <w:szCs w:val="24"/>
        </w:rPr>
        <w:t>Adjournment</w:t>
      </w:r>
    </w:p>
    <w:p w14:paraId="0000005F" w14:textId="77777777" w:rsidR="009D7078" w:rsidRDefault="001E28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6" w:name="_coyg9zc8m1nt" w:colFirst="0" w:colLast="0"/>
      <w:bookmarkEnd w:id="6"/>
      <w:r>
        <w:rPr>
          <w:rFonts w:ascii="Calibri" w:eastAsia="Calibri" w:hAnsi="Calibri" w:cs="Calibri"/>
          <w:sz w:val="24"/>
          <w:szCs w:val="24"/>
        </w:rPr>
        <w:t xml:space="preserve">Motion- Adjourn the meeting </w:t>
      </w:r>
    </w:p>
    <w:p w14:paraId="00000060" w14:textId="77777777" w:rsidR="009D7078" w:rsidRDefault="001E28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7" w:name="_bvhr2p7vtsh" w:colFirst="0" w:colLast="0"/>
      <w:bookmarkEnd w:id="7"/>
      <w:r>
        <w:rPr>
          <w:rFonts w:ascii="Calibri" w:eastAsia="Calibri" w:hAnsi="Calibri" w:cs="Calibri"/>
          <w:sz w:val="24"/>
          <w:szCs w:val="24"/>
        </w:rPr>
        <w:t>Discussion- None</w:t>
      </w:r>
    </w:p>
    <w:p w14:paraId="00000061" w14:textId="77777777" w:rsidR="009D7078" w:rsidRDefault="001E28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8" w:name="_th0t85v9uf2o" w:colFirst="0" w:colLast="0"/>
      <w:bookmarkEnd w:id="8"/>
      <w:r>
        <w:rPr>
          <w:rFonts w:ascii="Calibri" w:eastAsia="Calibri" w:hAnsi="Calibri" w:cs="Calibri"/>
          <w:sz w:val="24"/>
          <w:szCs w:val="24"/>
        </w:rPr>
        <w:t xml:space="preserve">Vote on the Proposal: </w:t>
      </w:r>
      <w:r w:rsidRPr="001E2835">
        <w:rPr>
          <w:rFonts w:ascii="Calibri" w:eastAsia="Calibri" w:hAnsi="Calibri" w:cs="Calibri"/>
          <w:color w:val="FF0000"/>
          <w:sz w:val="24"/>
          <w:szCs w:val="24"/>
        </w:rPr>
        <w:t>Passed</w:t>
      </w:r>
    </w:p>
    <w:p w14:paraId="00000062" w14:textId="77777777" w:rsidR="009D7078" w:rsidRDefault="001E2835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Resolution: </w:t>
      </w:r>
      <w:r w:rsidRPr="001E2835">
        <w:rPr>
          <w:rFonts w:ascii="Calibri" w:eastAsia="Calibri" w:hAnsi="Calibri" w:cs="Calibri"/>
          <w:color w:val="FF0000"/>
          <w:sz w:val="24"/>
          <w:szCs w:val="24"/>
        </w:rPr>
        <w:t>Meeting Adjourned</w:t>
      </w:r>
    </w:p>
    <w:p w14:paraId="00000063" w14:textId="77777777" w:rsidR="009D7078" w:rsidRDefault="009D7078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9" w:name="_vsh50ajf83z1" w:colFirst="0" w:colLast="0"/>
      <w:bookmarkEnd w:id="9"/>
    </w:p>
    <w:sectPr w:rsidR="009D7078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14628"/>
    <w:multiLevelType w:val="multilevel"/>
    <w:tmpl w:val="73144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078"/>
    <w:rsid w:val="001510DC"/>
    <w:rsid w:val="001E2835"/>
    <w:rsid w:val="00280AC3"/>
    <w:rsid w:val="003377CD"/>
    <w:rsid w:val="003B6A70"/>
    <w:rsid w:val="00427ED0"/>
    <w:rsid w:val="00585854"/>
    <w:rsid w:val="00587107"/>
    <w:rsid w:val="005B1E4F"/>
    <w:rsid w:val="007437C2"/>
    <w:rsid w:val="007574C8"/>
    <w:rsid w:val="007F33D5"/>
    <w:rsid w:val="008214A6"/>
    <w:rsid w:val="0094488C"/>
    <w:rsid w:val="009D7078"/>
    <w:rsid w:val="00C12978"/>
    <w:rsid w:val="00C30ADA"/>
    <w:rsid w:val="00C440C6"/>
    <w:rsid w:val="00CC7106"/>
    <w:rsid w:val="00DC0662"/>
    <w:rsid w:val="00F6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B51C"/>
  <w15:docId w15:val="{6E19B41D-C94A-4066-BE6A-757630CF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Amin</dc:creator>
  <cp:lastModifiedBy>mahmoud amin</cp:lastModifiedBy>
  <cp:revision>5</cp:revision>
  <dcterms:created xsi:type="dcterms:W3CDTF">2022-10-05T18:18:00Z</dcterms:created>
  <dcterms:modified xsi:type="dcterms:W3CDTF">2022-10-08T13:36:00Z</dcterms:modified>
</cp:coreProperties>
</file>