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844E7" w:rsidRDefault="007A7500">
      <w:pPr>
        <w:jc w:val="center"/>
        <w:rPr>
          <w:b/>
        </w:rPr>
      </w:pPr>
      <w:bookmarkStart w:id="0" w:name="_GoBack"/>
      <w:bookmarkEnd w:id="0"/>
      <w:r>
        <w:rPr>
          <w:b/>
        </w:rPr>
        <w:t>Educational Affairs Committee</w:t>
      </w:r>
    </w:p>
    <w:p w14:paraId="00000002" w14:textId="77777777" w:rsidR="004844E7" w:rsidRDefault="007A7500">
      <w:pPr>
        <w:jc w:val="center"/>
        <w:rPr>
          <w:b/>
        </w:rPr>
      </w:pPr>
      <w:r>
        <w:rPr>
          <w:b/>
        </w:rPr>
        <w:t>Agenda</w:t>
      </w:r>
    </w:p>
    <w:p w14:paraId="00000003" w14:textId="77777777" w:rsidR="004844E7" w:rsidRDefault="007A7500">
      <w:pPr>
        <w:jc w:val="center"/>
      </w:pPr>
      <w:r>
        <w:t>November 2, 2021</w:t>
      </w:r>
    </w:p>
    <w:p w14:paraId="00000004" w14:textId="77777777" w:rsidR="004844E7" w:rsidRDefault="007A7500">
      <w:pPr>
        <w:spacing w:line="240" w:lineRule="auto"/>
        <w:rPr>
          <w:b/>
          <w:sz w:val="24"/>
          <w:szCs w:val="24"/>
        </w:rPr>
        <w:sectPr w:rsidR="004844E7">
          <w:pgSz w:w="12240" w:h="15840"/>
          <w:pgMar w:top="1440" w:right="1440" w:bottom="1440" w:left="1440" w:header="720" w:footer="720" w:gutter="0"/>
          <w:pgNumType w:start="1"/>
          <w:cols w:space="720"/>
        </w:sectPr>
      </w:pPr>
      <w:r>
        <w:rPr>
          <w:b/>
          <w:i/>
          <w:sz w:val="24"/>
          <w:szCs w:val="24"/>
        </w:rPr>
        <w:t>Voting Members:</w:t>
      </w:r>
      <w:r>
        <w:rPr>
          <w:b/>
          <w:sz w:val="24"/>
          <w:szCs w:val="24"/>
        </w:rPr>
        <w:t xml:space="preserve"> </w:t>
      </w:r>
    </w:p>
    <w:p w14:paraId="00000005" w14:textId="77777777" w:rsidR="004844E7" w:rsidRDefault="007A7500">
      <w:pPr>
        <w:spacing w:after="0" w:line="240" w:lineRule="auto"/>
        <w:rPr>
          <w:highlight w:val="yellow"/>
        </w:rPr>
      </w:pPr>
      <w:r>
        <w:rPr>
          <w:highlight w:val="yellow"/>
        </w:rPr>
        <w:lastRenderedPageBreak/>
        <w:t>Kevin Ahern (</w:t>
      </w:r>
      <w:proofErr w:type="spellStart"/>
      <w:r>
        <w:rPr>
          <w:highlight w:val="yellow"/>
        </w:rPr>
        <w:t>SoLA</w:t>
      </w:r>
      <w:proofErr w:type="spellEnd"/>
      <w:r>
        <w:rPr>
          <w:highlight w:val="yellow"/>
        </w:rPr>
        <w:t>)</w:t>
      </w:r>
    </w:p>
    <w:p w14:paraId="00000006" w14:textId="77777777" w:rsidR="004844E7" w:rsidRDefault="007A7500">
      <w:pPr>
        <w:spacing w:after="0" w:line="240" w:lineRule="auto"/>
        <w:rPr>
          <w:highlight w:val="yellow"/>
        </w:rPr>
      </w:pPr>
      <w:r>
        <w:rPr>
          <w:highlight w:val="yellow"/>
        </w:rPr>
        <w:t>Poonam Arora (</w:t>
      </w:r>
      <w:proofErr w:type="spellStart"/>
      <w:r>
        <w:rPr>
          <w:highlight w:val="yellow"/>
        </w:rPr>
        <w:t>OSoB</w:t>
      </w:r>
      <w:proofErr w:type="spellEnd"/>
      <w:r>
        <w:rPr>
          <w:highlight w:val="yellow"/>
        </w:rPr>
        <w:t>)</w:t>
      </w:r>
    </w:p>
    <w:p w14:paraId="00000007" w14:textId="77777777" w:rsidR="004844E7" w:rsidRDefault="007A7500">
      <w:pPr>
        <w:spacing w:after="0" w:line="240" w:lineRule="auto"/>
        <w:rPr>
          <w:highlight w:val="yellow"/>
        </w:rPr>
      </w:pPr>
      <w:r>
        <w:rPr>
          <w:highlight w:val="yellow"/>
        </w:rPr>
        <w:t>Bart Horn (</w:t>
      </w:r>
      <w:proofErr w:type="spellStart"/>
      <w:r>
        <w:rPr>
          <w:highlight w:val="yellow"/>
        </w:rPr>
        <w:t>SoS</w:t>
      </w:r>
      <w:proofErr w:type="spellEnd"/>
      <w:r>
        <w:rPr>
          <w:highlight w:val="yellow"/>
        </w:rPr>
        <w:t>)</w:t>
      </w:r>
    </w:p>
    <w:p w14:paraId="00000008" w14:textId="77777777" w:rsidR="004844E7" w:rsidRDefault="007A7500">
      <w:pPr>
        <w:spacing w:after="0" w:line="240" w:lineRule="auto"/>
        <w:ind w:right="-60"/>
        <w:rPr>
          <w:highlight w:val="yellow"/>
        </w:rPr>
      </w:pPr>
      <w:r>
        <w:rPr>
          <w:highlight w:val="yellow"/>
        </w:rPr>
        <w:t>Christie Gonzalez-Toro (</w:t>
      </w:r>
      <w:proofErr w:type="spellStart"/>
      <w:r>
        <w:rPr>
          <w:highlight w:val="yellow"/>
        </w:rPr>
        <w:t>SoEH</w:t>
      </w:r>
      <w:proofErr w:type="spellEnd"/>
      <w:r>
        <w:rPr>
          <w:highlight w:val="yellow"/>
        </w:rPr>
        <w:t>)</w:t>
      </w:r>
    </w:p>
    <w:p w14:paraId="00000009" w14:textId="77777777" w:rsidR="004844E7" w:rsidRDefault="007A7500">
      <w:pPr>
        <w:spacing w:after="0" w:line="240" w:lineRule="auto"/>
        <w:rPr>
          <w:highlight w:val="yellow"/>
        </w:rPr>
      </w:pPr>
      <w:proofErr w:type="spellStart"/>
      <w:r>
        <w:rPr>
          <w:highlight w:val="yellow"/>
        </w:rPr>
        <w:t>Mahbuboor</w:t>
      </w:r>
      <w:proofErr w:type="spellEnd"/>
      <w:r>
        <w:rPr>
          <w:highlight w:val="yellow"/>
        </w:rPr>
        <w:t xml:space="preserve"> Choudhury (</w:t>
      </w:r>
      <w:proofErr w:type="spellStart"/>
      <w:r>
        <w:rPr>
          <w:highlight w:val="yellow"/>
        </w:rPr>
        <w:t>SoE</w:t>
      </w:r>
      <w:proofErr w:type="spellEnd"/>
      <w:r>
        <w:rPr>
          <w:highlight w:val="yellow"/>
        </w:rPr>
        <w:t>)</w:t>
      </w:r>
    </w:p>
    <w:p w14:paraId="0000000A" w14:textId="77777777" w:rsidR="004844E7" w:rsidRDefault="007A7500">
      <w:pPr>
        <w:spacing w:after="0" w:line="240" w:lineRule="auto"/>
        <w:rPr>
          <w:highlight w:val="yellow"/>
        </w:rPr>
      </w:pPr>
      <w:r>
        <w:rPr>
          <w:highlight w:val="yellow"/>
        </w:rPr>
        <w:lastRenderedPageBreak/>
        <w:t>Jennifer Conte (Student)</w:t>
      </w:r>
    </w:p>
    <w:p w14:paraId="0000000B" w14:textId="77777777" w:rsidR="004844E7" w:rsidRDefault="007A7500">
      <w:pPr>
        <w:spacing w:after="0" w:line="240" w:lineRule="auto"/>
      </w:pPr>
      <w:r>
        <w:t xml:space="preserve">Zach </w:t>
      </w:r>
      <w:proofErr w:type="spellStart"/>
      <w:r>
        <w:t>Olivan</w:t>
      </w:r>
      <w:proofErr w:type="spellEnd"/>
      <w:r>
        <w:t xml:space="preserve"> (Student) A</w:t>
      </w:r>
    </w:p>
    <w:p w14:paraId="0000000C" w14:textId="77777777" w:rsidR="004844E7" w:rsidRDefault="007A7500">
      <w:pPr>
        <w:spacing w:after="0" w:line="240" w:lineRule="auto"/>
      </w:pPr>
      <w:r>
        <w:t>Kevin Rojas (Student) A</w:t>
      </w:r>
    </w:p>
    <w:p w14:paraId="0000000D" w14:textId="77777777" w:rsidR="004844E7" w:rsidRDefault="007A7500">
      <w:pPr>
        <w:spacing w:after="0" w:line="240" w:lineRule="auto"/>
        <w:rPr>
          <w:highlight w:val="yellow"/>
        </w:rPr>
      </w:pPr>
      <w:r>
        <w:rPr>
          <w:highlight w:val="yellow"/>
        </w:rPr>
        <w:t xml:space="preserve">Cory </w:t>
      </w:r>
      <w:proofErr w:type="spellStart"/>
      <w:r>
        <w:rPr>
          <w:highlight w:val="yellow"/>
        </w:rPr>
        <w:t>Blad</w:t>
      </w:r>
      <w:proofErr w:type="spellEnd"/>
      <w:r>
        <w:rPr>
          <w:highlight w:val="yellow"/>
        </w:rPr>
        <w:t xml:space="preserve"> (Admin)</w:t>
      </w:r>
    </w:p>
    <w:p w14:paraId="0000000E" w14:textId="77777777" w:rsidR="004844E7" w:rsidRDefault="007A7500">
      <w:pPr>
        <w:spacing w:after="0" w:line="240" w:lineRule="auto"/>
        <w:rPr>
          <w:highlight w:val="yellow"/>
        </w:rPr>
      </w:pPr>
      <w:r>
        <w:rPr>
          <w:highlight w:val="yellow"/>
        </w:rPr>
        <w:t>Donald Gibson (Admin)</w:t>
      </w:r>
    </w:p>
    <w:p w14:paraId="0000000F" w14:textId="77777777" w:rsidR="004844E7" w:rsidRDefault="007A7500">
      <w:pPr>
        <w:spacing w:after="0" w:line="240" w:lineRule="auto"/>
      </w:pPr>
      <w:r>
        <w:lastRenderedPageBreak/>
        <w:t>Steven Goss (Admin) A</w:t>
      </w:r>
    </w:p>
    <w:p w14:paraId="00000010" w14:textId="77777777" w:rsidR="004844E7" w:rsidRDefault="007A7500">
      <w:pPr>
        <w:spacing w:after="0" w:line="240" w:lineRule="auto"/>
        <w:rPr>
          <w:highlight w:val="yellow"/>
        </w:rPr>
      </w:pPr>
      <w:r>
        <w:rPr>
          <w:highlight w:val="yellow"/>
        </w:rPr>
        <w:t xml:space="preserve">Rani Roy (Admin) </w:t>
      </w:r>
    </w:p>
    <w:p w14:paraId="00000011" w14:textId="77777777" w:rsidR="004844E7" w:rsidRDefault="007A7500">
      <w:pPr>
        <w:spacing w:after="0" w:line="240" w:lineRule="auto"/>
        <w:rPr>
          <w:highlight w:val="yellow"/>
        </w:rPr>
      </w:pPr>
      <w:r>
        <w:rPr>
          <w:highlight w:val="yellow"/>
        </w:rPr>
        <w:t>Michael Quinn (Fac. Senator)</w:t>
      </w:r>
    </w:p>
    <w:p w14:paraId="00000012" w14:textId="77777777" w:rsidR="004844E7" w:rsidRDefault="007A7500">
      <w:pPr>
        <w:spacing w:after="0" w:line="240" w:lineRule="auto"/>
        <w:rPr>
          <w:highlight w:val="yellow"/>
        </w:rPr>
      </w:pPr>
      <w:r>
        <w:rPr>
          <w:highlight w:val="yellow"/>
        </w:rPr>
        <w:t>Sarah Wacker (Fac. Senator)</w:t>
      </w:r>
    </w:p>
    <w:p w14:paraId="00000013" w14:textId="77777777" w:rsidR="004844E7" w:rsidRDefault="007A7500">
      <w:pPr>
        <w:spacing w:after="0" w:line="240" w:lineRule="auto"/>
        <w:rPr>
          <w:highlight w:val="yellow"/>
        </w:rPr>
        <w:sectPr w:rsidR="004844E7">
          <w:type w:val="continuous"/>
          <w:pgSz w:w="12240" w:h="15840"/>
          <w:pgMar w:top="1440" w:right="1440" w:bottom="1440" w:left="1440" w:header="720" w:footer="720" w:gutter="0"/>
          <w:cols w:num="3" w:space="720" w:equalWidth="0">
            <w:col w:w="2640" w:space="720"/>
            <w:col w:w="2640" w:space="720"/>
            <w:col w:w="2640" w:space="0"/>
          </w:cols>
        </w:sectPr>
      </w:pPr>
      <w:r>
        <w:rPr>
          <w:highlight w:val="yellow"/>
        </w:rPr>
        <w:t>Steven Schreiner (Provost)</w:t>
      </w:r>
    </w:p>
    <w:p w14:paraId="00000014" w14:textId="77777777" w:rsidR="004844E7" w:rsidRDefault="004844E7">
      <w:pPr>
        <w:spacing w:line="240" w:lineRule="auto"/>
        <w:rPr>
          <w:i/>
        </w:rPr>
      </w:pPr>
    </w:p>
    <w:p w14:paraId="00000015" w14:textId="77777777" w:rsidR="004844E7" w:rsidRDefault="007A7500">
      <w:pPr>
        <w:spacing w:line="240" w:lineRule="auto"/>
        <w:sectPr w:rsidR="004844E7">
          <w:type w:val="continuous"/>
          <w:pgSz w:w="12240" w:h="15840"/>
          <w:pgMar w:top="1440" w:right="1440" w:bottom="1440" w:left="1440" w:header="720" w:footer="720" w:gutter="0"/>
          <w:cols w:space="720"/>
        </w:sectPr>
      </w:pPr>
      <w:r>
        <w:rPr>
          <w:b/>
          <w:i/>
          <w:sz w:val="24"/>
          <w:szCs w:val="24"/>
        </w:rPr>
        <w:t>Ex Officio Members:</w:t>
      </w:r>
      <w:r>
        <w:t xml:space="preserve"> </w:t>
      </w:r>
      <w:r>
        <w:tab/>
      </w:r>
    </w:p>
    <w:p w14:paraId="00000016" w14:textId="77777777" w:rsidR="004844E7" w:rsidRDefault="007A7500">
      <w:pPr>
        <w:spacing w:after="0" w:line="240" w:lineRule="auto"/>
      </w:pPr>
      <w:r>
        <w:lastRenderedPageBreak/>
        <w:t>Sr. Mary Ann Jacobs (CCC) A</w:t>
      </w:r>
    </w:p>
    <w:p w14:paraId="00000017" w14:textId="77777777" w:rsidR="004844E7" w:rsidRDefault="007A7500">
      <w:pPr>
        <w:spacing w:after="0" w:line="240" w:lineRule="auto"/>
      </w:pPr>
      <w:r>
        <w:t>Edward Dee (Assessment)</w:t>
      </w:r>
    </w:p>
    <w:p w14:paraId="00000018" w14:textId="77777777" w:rsidR="004844E7" w:rsidRDefault="007A7500">
      <w:pPr>
        <w:spacing w:after="0" w:line="240" w:lineRule="auto"/>
        <w:rPr>
          <w:highlight w:val="yellow"/>
        </w:rPr>
      </w:pPr>
      <w:r>
        <w:rPr>
          <w:highlight w:val="yellow"/>
        </w:rPr>
        <w:lastRenderedPageBreak/>
        <w:t>Jake Holmquist (CTC)</w:t>
      </w:r>
    </w:p>
    <w:p w14:paraId="00000019" w14:textId="77777777" w:rsidR="004844E7" w:rsidRDefault="007A7500">
      <w:pPr>
        <w:spacing w:after="0" w:line="240" w:lineRule="auto"/>
        <w:rPr>
          <w:highlight w:val="yellow"/>
        </w:rPr>
      </w:pPr>
      <w:r>
        <w:rPr>
          <w:highlight w:val="yellow"/>
        </w:rPr>
        <w:t xml:space="preserve">Carlos </w:t>
      </w:r>
      <w:proofErr w:type="spellStart"/>
      <w:r>
        <w:rPr>
          <w:highlight w:val="yellow"/>
        </w:rPr>
        <w:t>Tonche</w:t>
      </w:r>
      <w:proofErr w:type="spellEnd"/>
      <w:r>
        <w:rPr>
          <w:highlight w:val="yellow"/>
        </w:rPr>
        <w:t xml:space="preserve"> (Registrar)</w:t>
      </w:r>
    </w:p>
    <w:p w14:paraId="0000001A" w14:textId="77777777" w:rsidR="004844E7" w:rsidRDefault="007A7500">
      <w:pPr>
        <w:spacing w:after="0" w:line="240" w:lineRule="auto"/>
        <w:rPr>
          <w:highlight w:val="yellow"/>
        </w:rPr>
        <w:sectPr w:rsidR="004844E7">
          <w:type w:val="continuous"/>
          <w:pgSz w:w="12240" w:h="15840"/>
          <w:pgMar w:top="1440" w:right="1440" w:bottom="1440" w:left="1440" w:header="720" w:footer="720" w:gutter="0"/>
          <w:cols w:num="3" w:space="720" w:equalWidth="0">
            <w:col w:w="2640" w:space="720"/>
            <w:col w:w="2640" w:space="720"/>
            <w:col w:w="2640" w:space="0"/>
          </w:cols>
        </w:sectPr>
      </w:pPr>
      <w:r>
        <w:rPr>
          <w:highlight w:val="yellow"/>
        </w:rPr>
        <w:lastRenderedPageBreak/>
        <w:t>William Walters  (CLC)</w:t>
      </w:r>
    </w:p>
    <w:p w14:paraId="0000001B" w14:textId="77777777" w:rsidR="004844E7" w:rsidRDefault="004844E7">
      <w:pPr>
        <w:spacing w:after="0" w:line="240" w:lineRule="auto"/>
      </w:pPr>
    </w:p>
    <w:p w14:paraId="0000001C" w14:textId="77777777" w:rsidR="004844E7" w:rsidRDefault="004844E7">
      <w:pPr>
        <w:spacing w:after="0" w:line="240" w:lineRule="auto"/>
      </w:pPr>
    </w:p>
    <w:p w14:paraId="0000001D" w14:textId="77777777" w:rsidR="004844E7" w:rsidRDefault="007A7500">
      <w:pPr>
        <w:numPr>
          <w:ilvl w:val="0"/>
          <w:numId w:val="1"/>
        </w:numPr>
        <w:pBdr>
          <w:top w:val="nil"/>
          <w:left w:val="nil"/>
          <w:bottom w:val="nil"/>
          <w:right w:val="nil"/>
          <w:between w:val="nil"/>
        </w:pBdr>
        <w:spacing w:after="0"/>
        <w:rPr>
          <w:color w:val="000000"/>
          <w:sz w:val="24"/>
          <w:szCs w:val="24"/>
        </w:rPr>
      </w:pPr>
      <w:r>
        <w:rPr>
          <w:color w:val="000000"/>
          <w:sz w:val="24"/>
          <w:szCs w:val="24"/>
        </w:rPr>
        <w:t>Approval of the Agenda</w:t>
      </w:r>
    </w:p>
    <w:p w14:paraId="0000001E" w14:textId="77777777" w:rsidR="004844E7" w:rsidRDefault="007A7500">
      <w:pPr>
        <w:pBdr>
          <w:top w:val="nil"/>
          <w:left w:val="nil"/>
          <w:bottom w:val="nil"/>
          <w:right w:val="nil"/>
          <w:between w:val="nil"/>
        </w:pBdr>
        <w:spacing w:after="0"/>
        <w:ind w:left="360"/>
        <w:rPr>
          <w:sz w:val="24"/>
          <w:szCs w:val="24"/>
        </w:rPr>
      </w:pPr>
      <w:r>
        <w:rPr>
          <w:sz w:val="24"/>
          <w:szCs w:val="24"/>
        </w:rPr>
        <w:t xml:space="preserve">1.1 </w:t>
      </w:r>
      <w:r w:rsidRPr="003B1B8B">
        <w:rPr>
          <w:b/>
          <w:sz w:val="24"/>
          <w:szCs w:val="24"/>
        </w:rPr>
        <w:t>Motion</w:t>
      </w:r>
      <w:r>
        <w:rPr>
          <w:sz w:val="24"/>
          <w:szCs w:val="24"/>
        </w:rPr>
        <w:t>: To approve the agenda of November 2 meeting</w:t>
      </w:r>
    </w:p>
    <w:p w14:paraId="0000001F" w14:textId="77777777" w:rsidR="004844E7" w:rsidRDefault="007A7500">
      <w:pPr>
        <w:spacing w:after="0"/>
        <w:ind w:left="360"/>
        <w:rPr>
          <w:sz w:val="24"/>
          <w:szCs w:val="24"/>
        </w:rPr>
      </w:pPr>
      <w:r>
        <w:rPr>
          <w:sz w:val="24"/>
          <w:szCs w:val="24"/>
        </w:rPr>
        <w:t xml:space="preserve">1.2 </w:t>
      </w:r>
      <w:r w:rsidRPr="003B1B8B">
        <w:rPr>
          <w:b/>
          <w:sz w:val="24"/>
          <w:szCs w:val="24"/>
        </w:rPr>
        <w:t>Discussion</w:t>
      </w:r>
      <w:r>
        <w:rPr>
          <w:sz w:val="24"/>
          <w:szCs w:val="24"/>
        </w:rPr>
        <w:t>: None</w:t>
      </w:r>
    </w:p>
    <w:p w14:paraId="00000020" w14:textId="77777777" w:rsidR="004844E7" w:rsidRDefault="007A7500">
      <w:pPr>
        <w:spacing w:after="0"/>
        <w:ind w:left="360"/>
        <w:rPr>
          <w:sz w:val="24"/>
          <w:szCs w:val="24"/>
        </w:rPr>
      </w:pPr>
      <w:r>
        <w:rPr>
          <w:sz w:val="24"/>
          <w:szCs w:val="24"/>
        </w:rPr>
        <w:t xml:space="preserve">1.3 </w:t>
      </w:r>
      <w:r w:rsidRPr="003B1B8B">
        <w:rPr>
          <w:b/>
          <w:sz w:val="24"/>
          <w:szCs w:val="24"/>
        </w:rPr>
        <w:t>Vote</w:t>
      </w:r>
      <w:r>
        <w:rPr>
          <w:sz w:val="24"/>
          <w:szCs w:val="24"/>
        </w:rPr>
        <w:t>: Motion carried</w:t>
      </w:r>
    </w:p>
    <w:p w14:paraId="00000021" w14:textId="77777777" w:rsidR="004844E7" w:rsidRDefault="007A7500">
      <w:pPr>
        <w:spacing w:after="0"/>
        <w:ind w:left="360"/>
        <w:rPr>
          <w:sz w:val="24"/>
          <w:szCs w:val="24"/>
        </w:rPr>
      </w:pPr>
      <w:r>
        <w:rPr>
          <w:sz w:val="24"/>
          <w:szCs w:val="24"/>
        </w:rPr>
        <w:t xml:space="preserve">1.4 </w:t>
      </w:r>
      <w:r w:rsidRPr="003B1B8B">
        <w:rPr>
          <w:b/>
          <w:sz w:val="24"/>
          <w:szCs w:val="24"/>
        </w:rPr>
        <w:t>Resolution</w:t>
      </w:r>
      <w:r>
        <w:rPr>
          <w:sz w:val="24"/>
          <w:szCs w:val="24"/>
        </w:rPr>
        <w:t>: Meeting agenda approved</w:t>
      </w:r>
    </w:p>
    <w:p w14:paraId="00000022" w14:textId="77777777" w:rsidR="004844E7" w:rsidRDefault="007A7500">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Approval of Minutes from </w:t>
      </w:r>
      <w:r>
        <w:rPr>
          <w:sz w:val="24"/>
          <w:szCs w:val="24"/>
        </w:rPr>
        <w:t xml:space="preserve">October 5, </w:t>
      </w:r>
      <w:r>
        <w:rPr>
          <w:color w:val="000000"/>
          <w:sz w:val="24"/>
          <w:szCs w:val="24"/>
        </w:rPr>
        <w:t>202</w:t>
      </w:r>
      <w:r>
        <w:rPr>
          <w:sz w:val="24"/>
          <w:szCs w:val="24"/>
        </w:rPr>
        <w:t>1</w:t>
      </w:r>
      <w:r>
        <w:rPr>
          <w:color w:val="000000"/>
          <w:sz w:val="24"/>
          <w:szCs w:val="24"/>
        </w:rPr>
        <w:t xml:space="preserve"> (see attachment) </w:t>
      </w:r>
    </w:p>
    <w:p w14:paraId="00000023" w14:textId="77777777" w:rsidR="004844E7" w:rsidRDefault="007A7500">
      <w:pPr>
        <w:pBdr>
          <w:top w:val="nil"/>
          <w:left w:val="nil"/>
          <w:bottom w:val="nil"/>
          <w:right w:val="nil"/>
          <w:between w:val="nil"/>
        </w:pBdr>
        <w:spacing w:after="0"/>
        <w:ind w:left="360"/>
        <w:rPr>
          <w:sz w:val="24"/>
          <w:szCs w:val="24"/>
        </w:rPr>
      </w:pPr>
      <w:r>
        <w:rPr>
          <w:sz w:val="24"/>
          <w:szCs w:val="24"/>
        </w:rPr>
        <w:t xml:space="preserve">2.1 </w:t>
      </w:r>
      <w:r w:rsidRPr="003B1B8B">
        <w:rPr>
          <w:b/>
          <w:sz w:val="24"/>
          <w:szCs w:val="24"/>
        </w:rPr>
        <w:t>Motion</w:t>
      </w:r>
      <w:r>
        <w:rPr>
          <w:sz w:val="24"/>
          <w:szCs w:val="24"/>
        </w:rPr>
        <w:t>: To approve the minutes of October 5,2021 meeting</w:t>
      </w:r>
    </w:p>
    <w:p w14:paraId="00000024" w14:textId="77777777" w:rsidR="004844E7" w:rsidRDefault="007A7500">
      <w:pPr>
        <w:spacing w:after="0"/>
        <w:ind w:left="360"/>
        <w:rPr>
          <w:sz w:val="24"/>
          <w:szCs w:val="24"/>
        </w:rPr>
      </w:pPr>
      <w:r>
        <w:rPr>
          <w:sz w:val="24"/>
          <w:szCs w:val="24"/>
        </w:rPr>
        <w:t xml:space="preserve">2.2 </w:t>
      </w:r>
      <w:r w:rsidRPr="003B1B8B">
        <w:rPr>
          <w:b/>
          <w:sz w:val="24"/>
          <w:szCs w:val="24"/>
        </w:rPr>
        <w:t>Discussion</w:t>
      </w:r>
      <w:r>
        <w:rPr>
          <w:sz w:val="24"/>
          <w:szCs w:val="24"/>
        </w:rPr>
        <w:t xml:space="preserve">: Correction of Election of </w:t>
      </w:r>
    </w:p>
    <w:p w14:paraId="00000025" w14:textId="77777777" w:rsidR="004844E7" w:rsidRDefault="007A7500">
      <w:pPr>
        <w:spacing w:after="0"/>
        <w:ind w:left="360"/>
        <w:rPr>
          <w:sz w:val="24"/>
          <w:szCs w:val="24"/>
        </w:rPr>
      </w:pPr>
      <w:r>
        <w:rPr>
          <w:sz w:val="24"/>
          <w:szCs w:val="24"/>
        </w:rPr>
        <w:t xml:space="preserve">2.3 </w:t>
      </w:r>
      <w:r w:rsidRPr="003B1B8B">
        <w:rPr>
          <w:b/>
          <w:sz w:val="24"/>
          <w:szCs w:val="24"/>
        </w:rPr>
        <w:t>Vote</w:t>
      </w:r>
      <w:r>
        <w:rPr>
          <w:sz w:val="24"/>
          <w:szCs w:val="24"/>
        </w:rPr>
        <w:t>: Motion carried</w:t>
      </w:r>
    </w:p>
    <w:p w14:paraId="00000026" w14:textId="77777777" w:rsidR="004844E7" w:rsidRDefault="007A7500">
      <w:pPr>
        <w:spacing w:after="0"/>
        <w:ind w:left="360"/>
        <w:rPr>
          <w:sz w:val="24"/>
          <w:szCs w:val="24"/>
        </w:rPr>
      </w:pPr>
      <w:r>
        <w:rPr>
          <w:sz w:val="24"/>
          <w:szCs w:val="24"/>
        </w:rPr>
        <w:t xml:space="preserve">2.4 </w:t>
      </w:r>
      <w:r w:rsidRPr="003B1B8B">
        <w:rPr>
          <w:b/>
          <w:sz w:val="24"/>
          <w:szCs w:val="24"/>
        </w:rPr>
        <w:t>Resolution</w:t>
      </w:r>
      <w:r>
        <w:rPr>
          <w:sz w:val="24"/>
          <w:szCs w:val="24"/>
        </w:rPr>
        <w:t>: October 5th meeting minutes approved</w:t>
      </w:r>
    </w:p>
    <w:p w14:paraId="00000027" w14:textId="77777777" w:rsidR="004844E7" w:rsidRDefault="007A7500">
      <w:pPr>
        <w:numPr>
          <w:ilvl w:val="0"/>
          <w:numId w:val="1"/>
        </w:numPr>
        <w:pBdr>
          <w:top w:val="nil"/>
          <w:left w:val="nil"/>
          <w:bottom w:val="nil"/>
          <w:right w:val="nil"/>
          <w:between w:val="nil"/>
        </w:pBdr>
        <w:spacing w:after="0"/>
        <w:rPr>
          <w:color w:val="000000"/>
          <w:sz w:val="24"/>
          <w:szCs w:val="24"/>
        </w:rPr>
      </w:pPr>
      <w:r>
        <w:rPr>
          <w:color w:val="000000"/>
          <w:sz w:val="24"/>
          <w:szCs w:val="24"/>
        </w:rPr>
        <w:t xml:space="preserve">Report of the College-Wide Curriculum Committee (CCC) – </w:t>
      </w:r>
      <w:r>
        <w:t>Sr. Mary Ann Jacobs</w:t>
      </w:r>
    </w:p>
    <w:p w14:paraId="00000028" w14:textId="2E346A78" w:rsidR="004844E7" w:rsidRDefault="007A7500">
      <w:pPr>
        <w:pBdr>
          <w:top w:val="nil"/>
          <w:left w:val="nil"/>
          <w:bottom w:val="nil"/>
          <w:right w:val="nil"/>
          <w:between w:val="nil"/>
        </w:pBdr>
        <w:spacing w:after="0"/>
        <w:ind w:left="360"/>
      </w:pPr>
      <w:r>
        <w:t xml:space="preserve">3.1 </w:t>
      </w:r>
      <w:r w:rsidR="00005FF3">
        <w:t>No report presented</w:t>
      </w:r>
    </w:p>
    <w:p w14:paraId="00000029" w14:textId="77777777" w:rsidR="004844E7" w:rsidRDefault="007A7500">
      <w:pPr>
        <w:numPr>
          <w:ilvl w:val="0"/>
          <w:numId w:val="1"/>
        </w:numPr>
        <w:pBdr>
          <w:top w:val="nil"/>
          <w:left w:val="nil"/>
          <w:bottom w:val="nil"/>
          <w:right w:val="nil"/>
          <w:between w:val="nil"/>
        </w:pBdr>
        <w:spacing w:after="0"/>
        <w:rPr>
          <w:color w:val="000000"/>
          <w:sz w:val="23"/>
          <w:szCs w:val="23"/>
        </w:rPr>
      </w:pPr>
      <w:r>
        <w:rPr>
          <w:color w:val="000000"/>
          <w:sz w:val="23"/>
          <w:szCs w:val="23"/>
        </w:rPr>
        <w:t>Report of the College Technology Committee (CTC) – Jake Holmquist</w:t>
      </w:r>
    </w:p>
    <w:p w14:paraId="0000002A" w14:textId="1694C34E" w:rsidR="004844E7" w:rsidRDefault="007A7500">
      <w:pPr>
        <w:pBdr>
          <w:top w:val="nil"/>
          <w:left w:val="nil"/>
          <w:bottom w:val="nil"/>
          <w:right w:val="nil"/>
          <w:between w:val="nil"/>
        </w:pBdr>
        <w:spacing w:after="0"/>
        <w:ind w:left="360"/>
        <w:rPr>
          <w:sz w:val="23"/>
          <w:szCs w:val="23"/>
        </w:rPr>
      </w:pPr>
      <w:r>
        <w:rPr>
          <w:sz w:val="23"/>
          <w:szCs w:val="23"/>
        </w:rPr>
        <w:t>4.1 Enterprise dat</w:t>
      </w:r>
      <w:r w:rsidR="00005FF3">
        <w:rPr>
          <w:sz w:val="23"/>
          <w:szCs w:val="23"/>
        </w:rPr>
        <w:t>a</w:t>
      </w:r>
      <w:r>
        <w:rPr>
          <w:sz w:val="23"/>
          <w:szCs w:val="23"/>
        </w:rPr>
        <w:t xml:space="preserve"> committee met - discussed formal approach using text as form of communication to students. Meeting minutes found at ctc.manhattan.edu</w:t>
      </w:r>
    </w:p>
    <w:p w14:paraId="0000002B" w14:textId="77777777" w:rsidR="004844E7" w:rsidRDefault="007A7500">
      <w:pPr>
        <w:numPr>
          <w:ilvl w:val="0"/>
          <w:numId w:val="1"/>
        </w:numPr>
        <w:pBdr>
          <w:top w:val="nil"/>
          <w:left w:val="nil"/>
          <w:bottom w:val="nil"/>
          <w:right w:val="nil"/>
          <w:between w:val="nil"/>
        </w:pBdr>
        <w:spacing w:after="0"/>
        <w:rPr>
          <w:color w:val="000000"/>
          <w:sz w:val="23"/>
          <w:szCs w:val="23"/>
        </w:rPr>
      </w:pPr>
      <w:r>
        <w:rPr>
          <w:color w:val="000000"/>
          <w:sz w:val="23"/>
          <w:szCs w:val="23"/>
        </w:rPr>
        <w:t>Report of the College Library Committee (CLC) – William Walters</w:t>
      </w:r>
    </w:p>
    <w:p w14:paraId="0000002C" w14:textId="1BD0378D" w:rsidR="004844E7" w:rsidRDefault="007A7500">
      <w:pPr>
        <w:pBdr>
          <w:top w:val="nil"/>
          <w:left w:val="nil"/>
          <w:bottom w:val="nil"/>
          <w:right w:val="nil"/>
          <w:between w:val="nil"/>
        </w:pBdr>
        <w:spacing w:after="0"/>
        <w:ind w:left="360"/>
        <w:rPr>
          <w:sz w:val="23"/>
          <w:szCs w:val="23"/>
        </w:rPr>
      </w:pPr>
      <w:r>
        <w:rPr>
          <w:sz w:val="23"/>
          <w:szCs w:val="23"/>
        </w:rPr>
        <w:t xml:space="preserve">5.1 Library open until 2 A.M. </w:t>
      </w:r>
      <w:r w:rsidR="00005FF3">
        <w:rPr>
          <w:sz w:val="23"/>
          <w:szCs w:val="23"/>
        </w:rPr>
        <w:t xml:space="preserve">for </w:t>
      </w:r>
      <w:r>
        <w:rPr>
          <w:sz w:val="23"/>
          <w:szCs w:val="23"/>
        </w:rPr>
        <w:t>finals week</w:t>
      </w:r>
      <w:r w:rsidR="00005FF3">
        <w:rPr>
          <w:sz w:val="23"/>
          <w:szCs w:val="23"/>
        </w:rPr>
        <w:t>s – message to be sent to the community shortly.</w:t>
      </w:r>
    </w:p>
    <w:p w14:paraId="0000002D" w14:textId="1371112C" w:rsidR="004844E7" w:rsidRDefault="007A7500">
      <w:pPr>
        <w:numPr>
          <w:ilvl w:val="0"/>
          <w:numId w:val="1"/>
        </w:numPr>
        <w:pBdr>
          <w:top w:val="nil"/>
          <w:left w:val="nil"/>
          <w:bottom w:val="nil"/>
          <w:right w:val="nil"/>
          <w:between w:val="nil"/>
        </w:pBdr>
        <w:spacing w:after="0"/>
        <w:rPr>
          <w:color w:val="000000"/>
          <w:sz w:val="23"/>
          <w:szCs w:val="23"/>
        </w:rPr>
      </w:pPr>
      <w:r>
        <w:rPr>
          <w:color w:val="000000"/>
          <w:sz w:val="23"/>
          <w:szCs w:val="23"/>
        </w:rPr>
        <w:t>Report of the Graduate Council – Steve Schreiner</w:t>
      </w:r>
    </w:p>
    <w:p w14:paraId="04B4496A" w14:textId="6EDE9D1D" w:rsidR="00005FF3" w:rsidRPr="00005FF3" w:rsidRDefault="007A7500" w:rsidP="00005FF3">
      <w:pPr>
        <w:numPr>
          <w:ilvl w:val="1"/>
          <w:numId w:val="1"/>
        </w:numPr>
        <w:pBdr>
          <w:top w:val="nil"/>
          <w:left w:val="nil"/>
          <w:bottom w:val="nil"/>
          <w:right w:val="nil"/>
          <w:between w:val="nil"/>
        </w:pBdr>
        <w:spacing w:after="0"/>
        <w:rPr>
          <w:color w:val="000000"/>
          <w:sz w:val="23"/>
          <w:szCs w:val="23"/>
        </w:rPr>
      </w:pPr>
      <w:r w:rsidRPr="00005FF3">
        <w:rPr>
          <w:sz w:val="23"/>
          <w:szCs w:val="23"/>
        </w:rPr>
        <w:t>Met Oct. 6, discussed enrollment (down in enrollment)</w:t>
      </w:r>
    </w:p>
    <w:p w14:paraId="0000002E" w14:textId="1C082C84" w:rsidR="004844E7" w:rsidRPr="00005FF3" w:rsidRDefault="00005FF3" w:rsidP="00005FF3">
      <w:pPr>
        <w:numPr>
          <w:ilvl w:val="1"/>
          <w:numId w:val="1"/>
        </w:numPr>
        <w:pBdr>
          <w:top w:val="nil"/>
          <w:left w:val="nil"/>
          <w:bottom w:val="nil"/>
          <w:right w:val="nil"/>
          <w:between w:val="nil"/>
        </w:pBdr>
        <w:spacing w:after="0"/>
        <w:rPr>
          <w:color w:val="000000"/>
          <w:sz w:val="23"/>
          <w:szCs w:val="23"/>
        </w:rPr>
      </w:pPr>
      <w:r>
        <w:rPr>
          <w:color w:val="000000"/>
          <w:sz w:val="23"/>
          <w:szCs w:val="23"/>
        </w:rPr>
        <w:t>P</w:t>
      </w:r>
      <w:r w:rsidR="007A7500" w:rsidRPr="00005FF3">
        <w:rPr>
          <w:sz w:val="23"/>
          <w:szCs w:val="23"/>
        </w:rPr>
        <w:t>ilot program of asynchronous online courses</w:t>
      </w:r>
      <w:r>
        <w:rPr>
          <w:sz w:val="23"/>
          <w:szCs w:val="23"/>
        </w:rPr>
        <w:t xml:space="preserve"> is ongoing and will be assessed.  The program will continue for spring 2022</w:t>
      </w:r>
    </w:p>
    <w:p w14:paraId="0000002F" w14:textId="0F445574" w:rsidR="004844E7" w:rsidRPr="00005FF3" w:rsidRDefault="007A7500" w:rsidP="00005FF3">
      <w:pPr>
        <w:numPr>
          <w:ilvl w:val="1"/>
          <w:numId w:val="1"/>
        </w:numPr>
        <w:pBdr>
          <w:top w:val="nil"/>
          <w:left w:val="nil"/>
          <w:bottom w:val="nil"/>
          <w:right w:val="nil"/>
          <w:between w:val="nil"/>
        </w:pBdr>
        <w:spacing w:after="0"/>
        <w:rPr>
          <w:color w:val="000000"/>
          <w:sz w:val="23"/>
          <w:szCs w:val="23"/>
        </w:rPr>
      </w:pPr>
      <w:r w:rsidRPr="00005FF3">
        <w:rPr>
          <w:sz w:val="23"/>
          <w:szCs w:val="23"/>
        </w:rPr>
        <w:t>Looking for online ways to enrich academic experience of graduate students</w:t>
      </w:r>
    </w:p>
    <w:p w14:paraId="00000030" w14:textId="21CE8FF7" w:rsidR="004844E7" w:rsidRPr="00005FF3" w:rsidRDefault="007A7500" w:rsidP="00005FF3">
      <w:pPr>
        <w:numPr>
          <w:ilvl w:val="1"/>
          <w:numId w:val="1"/>
        </w:numPr>
        <w:pBdr>
          <w:top w:val="nil"/>
          <w:left w:val="nil"/>
          <w:bottom w:val="nil"/>
          <w:right w:val="nil"/>
          <w:between w:val="nil"/>
        </w:pBdr>
        <w:spacing w:after="0"/>
        <w:rPr>
          <w:color w:val="000000"/>
          <w:sz w:val="23"/>
          <w:szCs w:val="23"/>
        </w:rPr>
      </w:pPr>
      <w:r w:rsidRPr="00005FF3">
        <w:rPr>
          <w:sz w:val="23"/>
          <w:szCs w:val="23"/>
        </w:rPr>
        <w:t>Analyzing status of grad programs and how they are administered and looking for gaps in administrative structure</w:t>
      </w:r>
    </w:p>
    <w:p w14:paraId="00000031" w14:textId="1E108953" w:rsidR="004844E7" w:rsidRPr="00005FF3" w:rsidRDefault="007A7500" w:rsidP="00005FF3">
      <w:pPr>
        <w:numPr>
          <w:ilvl w:val="1"/>
          <w:numId w:val="1"/>
        </w:numPr>
        <w:pBdr>
          <w:top w:val="nil"/>
          <w:left w:val="nil"/>
          <w:bottom w:val="nil"/>
          <w:right w:val="nil"/>
          <w:between w:val="nil"/>
        </w:pBdr>
        <w:spacing w:after="0"/>
        <w:rPr>
          <w:color w:val="000000"/>
          <w:sz w:val="23"/>
          <w:szCs w:val="23"/>
        </w:rPr>
      </w:pPr>
      <w:r w:rsidRPr="00005FF3">
        <w:rPr>
          <w:sz w:val="23"/>
          <w:szCs w:val="23"/>
        </w:rPr>
        <w:lastRenderedPageBreak/>
        <w:t xml:space="preserve">Enrollment up with an online option - looking to clearly market online opportunities for graduate programs such as the MBA. </w:t>
      </w:r>
      <w:r w:rsidR="00005FF3">
        <w:rPr>
          <w:sz w:val="23"/>
          <w:szCs w:val="23"/>
        </w:rPr>
        <w:t xml:space="preserve"> We are looking to convert existing in-person graduate programs into </w:t>
      </w:r>
      <w:r w:rsidRPr="00005FF3">
        <w:rPr>
          <w:sz w:val="23"/>
          <w:szCs w:val="23"/>
        </w:rPr>
        <w:t>online program</w:t>
      </w:r>
      <w:r w:rsidR="00005FF3">
        <w:rPr>
          <w:sz w:val="23"/>
          <w:szCs w:val="23"/>
        </w:rPr>
        <w:t>s</w:t>
      </w:r>
      <w:r w:rsidRPr="00005FF3">
        <w:rPr>
          <w:sz w:val="23"/>
          <w:szCs w:val="23"/>
        </w:rPr>
        <w:t xml:space="preserve"> in order to </w:t>
      </w:r>
      <w:r w:rsidR="00005FF3">
        <w:rPr>
          <w:sz w:val="23"/>
          <w:szCs w:val="23"/>
        </w:rPr>
        <w:t xml:space="preserve">ensure that we are competitive and delivering high-quality programs.  In order to preserve the high-quality student instructor interaction that Manhattan College is known for, it is likely that converted programs will have synchronous meeting times in addition to asynchronous learning.   </w:t>
      </w:r>
    </w:p>
    <w:p w14:paraId="00000032" w14:textId="77777777" w:rsidR="004844E7" w:rsidRDefault="007A7500">
      <w:pPr>
        <w:numPr>
          <w:ilvl w:val="0"/>
          <w:numId w:val="1"/>
        </w:numPr>
        <w:pBdr>
          <w:top w:val="nil"/>
          <w:left w:val="nil"/>
          <w:bottom w:val="nil"/>
          <w:right w:val="nil"/>
          <w:between w:val="nil"/>
        </w:pBdr>
        <w:spacing w:after="0"/>
        <w:rPr>
          <w:color w:val="000000"/>
          <w:sz w:val="23"/>
          <w:szCs w:val="23"/>
        </w:rPr>
      </w:pPr>
      <w:r>
        <w:rPr>
          <w:color w:val="000000"/>
          <w:sz w:val="23"/>
          <w:szCs w:val="23"/>
        </w:rPr>
        <w:t xml:space="preserve">Old Business </w:t>
      </w:r>
    </w:p>
    <w:p w14:paraId="00000033" w14:textId="2CBDAE3F" w:rsidR="004844E7" w:rsidRPr="003B1B8B" w:rsidRDefault="007A7500">
      <w:pPr>
        <w:numPr>
          <w:ilvl w:val="1"/>
          <w:numId w:val="1"/>
        </w:numPr>
        <w:spacing w:after="0"/>
        <w:rPr>
          <w:sz w:val="23"/>
          <w:szCs w:val="23"/>
        </w:rPr>
      </w:pPr>
      <w:r>
        <w:rPr>
          <w:sz w:val="24"/>
          <w:szCs w:val="24"/>
        </w:rPr>
        <w:t xml:space="preserve">Academic Calendar 2023-2025 (see attachment) – Carlos </w:t>
      </w:r>
      <w:proofErr w:type="spellStart"/>
      <w:r>
        <w:rPr>
          <w:sz w:val="24"/>
          <w:szCs w:val="24"/>
        </w:rPr>
        <w:t>Tonche</w:t>
      </w:r>
      <w:proofErr w:type="spellEnd"/>
    </w:p>
    <w:p w14:paraId="4C890885" w14:textId="1AC20AC0" w:rsidR="003B1B8B" w:rsidRPr="003B1B8B" w:rsidRDefault="007A7500" w:rsidP="003B1B8B">
      <w:pPr>
        <w:numPr>
          <w:ilvl w:val="2"/>
          <w:numId w:val="1"/>
        </w:numPr>
        <w:spacing w:after="0"/>
        <w:rPr>
          <w:sz w:val="23"/>
          <w:szCs w:val="23"/>
        </w:rPr>
      </w:pPr>
      <w:r w:rsidRPr="003B1B8B">
        <w:rPr>
          <w:sz w:val="24"/>
          <w:szCs w:val="24"/>
        </w:rPr>
        <w:t>Recommend end date as a Sunday instead of a Friday for Summer sessions</w:t>
      </w:r>
      <w:r w:rsidR="00005FF3" w:rsidRPr="003B1B8B">
        <w:rPr>
          <w:sz w:val="24"/>
          <w:szCs w:val="24"/>
        </w:rPr>
        <w:t xml:space="preserve"> </w:t>
      </w:r>
      <w:proofErr w:type="spellStart"/>
      <w:r w:rsidR="00005FF3" w:rsidRPr="003B1B8B">
        <w:rPr>
          <w:sz w:val="24"/>
          <w:szCs w:val="24"/>
        </w:rPr>
        <w:t>to accommodated</w:t>
      </w:r>
      <w:proofErr w:type="spellEnd"/>
      <w:r w:rsidR="00005FF3" w:rsidRPr="003B1B8B">
        <w:rPr>
          <w:sz w:val="24"/>
          <w:szCs w:val="24"/>
        </w:rPr>
        <w:t xml:space="preserve"> asynchronous online programs. </w:t>
      </w:r>
    </w:p>
    <w:p w14:paraId="49DF0AAC" w14:textId="77777777" w:rsidR="003B1B8B" w:rsidRPr="003B1B8B" w:rsidRDefault="003B1B8B" w:rsidP="003B1B8B">
      <w:pPr>
        <w:numPr>
          <w:ilvl w:val="2"/>
          <w:numId w:val="1"/>
        </w:numPr>
        <w:spacing w:after="0"/>
        <w:rPr>
          <w:sz w:val="23"/>
          <w:szCs w:val="23"/>
        </w:rPr>
      </w:pPr>
      <w:r>
        <w:rPr>
          <w:sz w:val="23"/>
          <w:szCs w:val="23"/>
        </w:rPr>
        <w:t xml:space="preserve">For 2023, the </w:t>
      </w:r>
      <w:r w:rsidRPr="003B1B8B">
        <w:rPr>
          <w:sz w:val="24"/>
          <w:szCs w:val="24"/>
        </w:rPr>
        <w:t xml:space="preserve">Jul 5 to Aug 22 </w:t>
      </w:r>
      <w:r>
        <w:rPr>
          <w:sz w:val="24"/>
          <w:szCs w:val="24"/>
        </w:rPr>
        <w:t>dates for Summer Session II, i</w:t>
      </w:r>
      <w:r w:rsidR="00005FF3" w:rsidRPr="003B1B8B">
        <w:rPr>
          <w:sz w:val="24"/>
          <w:szCs w:val="24"/>
        </w:rPr>
        <w:t xml:space="preserve">t was agreed that we do not need to include the asterisk and statement </w:t>
      </w:r>
      <w:r>
        <w:rPr>
          <w:sz w:val="24"/>
          <w:szCs w:val="24"/>
        </w:rPr>
        <w:t xml:space="preserve">for online courses </w:t>
      </w:r>
      <w:r w:rsidR="00005FF3" w:rsidRPr="003B1B8B">
        <w:rPr>
          <w:sz w:val="24"/>
          <w:szCs w:val="24"/>
        </w:rPr>
        <w:t xml:space="preserve">currently </w:t>
      </w:r>
      <w:r>
        <w:rPr>
          <w:sz w:val="24"/>
          <w:szCs w:val="24"/>
        </w:rPr>
        <w:t xml:space="preserve">shown on the proposed </w:t>
      </w:r>
      <w:r w:rsidR="00005FF3" w:rsidRPr="003B1B8B">
        <w:rPr>
          <w:sz w:val="24"/>
          <w:szCs w:val="24"/>
        </w:rPr>
        <w:t>calendar.</w:t>
      </w:r>
      <w:r>
        <w:rPr>
          <w:sz w:val="24"/>
          <w:szCs w:val="24"/>
        </w:rPr>
        <w:t xml:space="preserve">  The end date of Aug 22</w:t>
      </w:r>
      <w:r w:rsidRPr="003B1B8B">
        <w:rPr>
          <w:sz w:val="24"/>
          <w:szCs w:val="24"/>
          <w:vertAlign w:val="superscript"/>
        </w:rPr>
        <w:t>nd</w:t>
      </w:r>
      <w:r>
        <w:rPr>
          <w:sz w:val="24"/>
          <w:szCs w:val="24"/>
        </w:rPr>
        <w:t xml:space="preserve"> is fine, and faculty are allowed to begin communication with students prior to the official start date, but not require any work prior to the start date.</w:t>
      </w:r>
    </w:p>
    <w:p w14:paraId="2698F934" w14:textId="77777777" w:rsidR="003B1B8B" w:rsidRDefault="00005FF3" w:rsidP="003B1B8B">
      <w:pPr>
        <w:numPr>
          <w:ilvl w:val="2"/>
          <w:numId w:val="1"/>
        </w:numPr>
        <w:spacing w:after="0"/>
        <w:rPr>
          <w:sz w:val="23"/>
          <w:szCs w:val="23"/>
        </w:rPr>
      </w:pPr>
      <w:r w:rsidRPr="003B1B8B">
        <w:rPr>
          <w:sz w:val="24"/>
          <w:szCs w:val="24"/>
        </w:rPr>
        <w:t xml:space="preserve"> </w:t>
      </w:r>
      <w:r w:rsidR="007A7500" w:rsidRPr="003B1B8B">
        <w:rPr>
          <w:b/>
          <w:sz w:val="24"/>
          <w:szCs w:val="24"/>
        </w:rPr>
        <w:t>Motion</w:t>
      </w:r>
      <w:r w:rsidR="007A7500" w:rsidRPr="003B1B8B">
        <w:rPr>
          <w:sz w:val="24"/>
          <w:szCs w:val="24"/>
        </w:rPr>
        <w:t>: To approve the changes to 2023-2025 Academic Calendar</w:t>
      </w:r>
    </w:p>
    <w:p w14:paraId="576AECA6" w14:textId="77777777" w:rsidR="003B1B8B" w:rsidRDefault="007A7500" w:rsidP="003B1B8B">
      <w:pPr>
        <w:numPr>
          <w:ilvl w:val="2"/>
          <w:numId w:val="1"/>
        </w:numPr>
        <w:spacing w:after="0"/>
        <w:rPr>
          <w:sz w:val="23"/>
          <w:szCs w:val="23"/>
        </w:rPr>
      </w:pPr>
      <w:r w:rsidRPr="003B1B8B">
        <w:rPr>
          <w:b/>
          <w:sz w:val="24"/>
          <w:szCs w:val="24"/>
        </w:rPr>
        <w:t>Discussion</w:t>
      </w:r>
      <w:r w:rsidRPr="003B1B8B">
        <w:rPr>
          <w:sz w:val="24"/>
          <w:szCs w:val="24"/>
        </w:rPr>
        <w:t xml:space="preserve">: </w:t>
      </w:r>
      <w:proofErr w:type="spellStart"/>
      <w:r w:rsidRPr="003B1B8B">
        <w:rPr>
          <w:sz w:val="24"/>
          <w:szCs w:val="24"/>
        </w:rPr>
        <w:t>OSoB</w:t>
      </w:r>
      <w:proofErr w:type="spellEnd"/>
      <w:r w:rsidRPr="003B1B8B">
        <w:rPr>
          <w:sz w:val="24"/>
          <w:szCs w:val="24"/>
        </w:rPr>
        <w:t xml:space="preserve"> concerned with the shift of days for summer term back to the original allowance for the July 4th holiday and ending on a Friday is easier </w:t>
      </w:r>
    </w:p>
    <w:p w14:paraId="1EAE2189" w14:textId="77777777" w:rsidR="003B1B8B" w:rsidRDefault="007A7500" w:rsidP="003B1B8B">
      <w:pPr>
        <w:numPr>
          <w:ilvl w:val="2"/>
          <w:numId w:val="1"/>
        </w:numPr>
        <w:spacing w:after="0"/>
        <w:rPr>
          <w:sz w:val="23"/>
          <w:szCs w:val="23"/>
        </w:rPr>
      </w:pPr>
      <w:r w:rsidRPr="003B1B8B">
        <w:rPr>
          <w:b/>
          <w:sz w:val="24"/>
          <w:szCs w:val="24"/>
        </w:rPr>
        <w:t>Vote</w:t>
      </w:r>
      <w:r w:rsidRPr="003B1B8B">
        <w:rPr>
          <w:sz w:val="24"/>
          <w:szCs w:val="24"/>
        </w:rPr>
        <w:t>: Motion carried</w:t>
      </w:r>
    </w:p>
    <w:p w14:paraId="00000039" w14:textId="2618C0EE" w:rsidR="004844E7" w:rsidRPr="003B1B8B" w:rsidRDefault="007A7500" w:rsidP="003B1B8B">
      <w:pPr>
        <w:numPr>
          <w:ilvl w:val="2"/>
          <w:numId w:val="1"/>
        </w:numPr>
        <w:spacing w:after="0"/>
        <w:rPr>
          <w:sz w:val="23"/>
          <w:szCs w:val="23"/>
        </w:rPr>
      </w:pPr>
      <w:r w:rsidRPr="003B1B8B">
        <w:rPr>
          <w:b/>
          <w:sz w:val="24"/>
          <w:szCs w:val="24"/>
        </w:rPr>
        <w:t>Resolution</w:t>
      </w:r>
      <w:r w:rsidRPr="003B1B8B">
        <w:rPr>
          <w:sz w:val="24"/>
          <w:szCs w:val="24"/>
        </w:rPr>
        <w:t xml:space="preserve">: 2023-2025 Academic </w:t>
      </w:r>
      <w:proofErr w:type="gramStart"/>
      <w:r w:rsidRPr="003B1B8B">
        <w:rPr>
          <w:sz w:val="24"/>
          <w:szCs w:val="24"/>
        </w:rPr>
        <w:t>Calendar  approved</w:t>
      </w:r>
      <w:proofErr w:type="gramEnd"/>
    </w:p>
    <w:p w14:paraId="0000003A" w14:textId="02165B06" w:rsidR="004844E7" w:rsidRPr="003B1B8B" w:rsidRDefault="007A7500">
      <w:pPr>
        <w:numPr>
          <w:ilvl w:val="1"/>
          <w:numId w:val="1"/>
        </w:numPr>
        <w:spacing w:after="0"/>
        <w:rPr>
          <w:sz w:val="23"/>
          <w:szCs w:val="23"/>
        </w:rPr>
      </w:pPr>
      <w:bookmarkStart w:id="1" w:name="_heading=h.gjdgxs" w:colFirst="0" w:colLast="0"/>
      <w:bookmarkEnd w:id="1"/>
      <w:r>
        <w:rPr>
          <w:sz w:val="24"/>
          <w:szCs w:val="24"/>
        </w:rPr>
        <w:t xml:space="preserve">Academic Calendar 2022 (see attachment) – Carlos </w:t>
      </w:r>
      <w:proofErr w:type="spellStart"/>
      <w:r>
        <w:rPr>
          <w:sz w:val="24"/>
          <w:szCs w:val="24"/>
        </w:rPr>
        <w:t>Tonche</w:t>
      </w:r>
      <w:proofErr w:type="spellEnd"/>
    </w:p>
    <w:p w14:paraId="0000003B" w14:textId="3B24144D" w:rsidR="004844E7" w:rsidRPr="003B1B8B" w:rsidRDefault="007A7500" w:rsidP="003B1B8B">
      <w:pPr>
        <w:numPr>
          <w:ilvl w:val="2"/>
          <w:numId w:val="1"/>
        </w:numPr>
        <w:spacing w:after="0"/>
        <w:rPr>
          <w:sz w:val="23"/>
          <w:szCs w:val="23"/>
        </w:rPr>
      </w:pPr>
      <w:bookmarkStart w:id="2" w:name="_heading=h.rqjl69xn7i8x" w:colFirst="0" w:colLast="0"/>
      <w:bookmarkEnd w:id="2"/>
      <w:r w:rsidRPr="003B1B8B">
        <w:rPr>
          <w:sz w:val="24"/>
          <w:szCs w:val="24"/>
        </w:rPr>
        <w:t>Ending winter and summer sessions on a Sunday instead of a Friday</w:t>
      </w:r>
    </w:p>
    <w:p w14:paraId="0000003C" w14:textId="5D4C77C8" w:rsidR="004844E7" w:rsidRPr="003B1B8B" w:rsidRDefault="007A7500" w:rsidP="003B1B8B">
      <w:pPr>
        <w:numPr>
          <w:ilvl w:val="2"/>
          <w:numId w:val="1"/>
        </w:numPr>
        <w:spacing w:after="0"/>
        <w:rPr>
          <w:sz w:val="23"/>
          <w:szCs w:val="23"/>
        </w:rPr>
      </w:pPr>
      <w:bookmarkStart w:id="3" w:name="_heading=h.q0stl825cpuv" w:colFirst="0" w:colLast="0"/>
      <w:bookmarkEnd w:id="3"/>
      <w:r w:rsidRPr="003B1B8B">
        <w:rPr>
          <w:b/>
          <w:sz w:val="24"/>
          <w:szCs w:val="24"/>
        </w:rPr>
        <w:t>Motion</w:t>
      </w:r>
      <w:r w:rsidRPr="003B1B8B">
        <w:rPr>
          <w:sz w:val="24"/>
          <w:szCs w:val="24"/>
        </w:rPr>
        <w:t xml:space="preserve">: To approve the 2022 Academic Calendar </w:t>
      </w:r>
    </w:p>
    <w:p w14:paraId="0000003D" w14:textId="061E7CE8" w:rsidR="004844E7" w:rsidRPr="003B1B8B" w:rsidRDefault="007A7500" w:rsidP="003B1B8B">
      <w:pPr>
        <w:numPr>
          <w:ilvl w:val="2"/>
          <w:numId w:val="1"/>
        </w:numPr>
        <w:spacing w:after="0"/>
        <w:rPr>
          <w:sz w:val="23"/>
          <w:szCs w:val="23"/>
        </w:rPr>
      </w:pPr>
      <w:r w:rsidRPr="003B1B8B">
        <w:rPr>
          <w:b/>
          <w:sz w:val="24"/>
          <w:szCs w:val="24"/>
        </w:rPr>
        <w:t>Discussion</w:t>
      </w:r>
      <w:r w:rsidRPr="003B1B8B">
        <w:rPr>
          <w:sz w:val="24"/>
          <w:szCs w:val="24"/>
        </w:rPr>
        <w:t>: None</w:t>
      </w:r>
    </w:p>
    <w:p w14:paraId="0000003E" w14:textId="30E4542B" w:rsidR="004844E7" w:rsidRPr="003B1B8B" w:rsidRDefault="007A7500" w:rsidP="003B1B8B">
      <w:pPr>
        <w:numPr>
          <w:ilvl w:val="2"/>
          <w:numId w:val="1"/>
        </w:numPr>
        <w:spacing w:after="0"/>
        <w:rPr>
          <w:sz w:val="23"/>
          <w:szCs w:val="23"/>
        </w:rPr>
      </w:pPr>
      <w:r w:rsidRPr="003B1B8B">
        <w:rPr>
          <w:b/>
          <w:sz w:val="24"/>
          <w:szCs w:val="24"/>
        </w:rPr>
        <w:t>Vote</w:t>
      </w:r>
      <w:r w:rsidRPr="003B1B8B">
        <w:rPr>
          <w:sz w:val="24"/>
          <w:szCs w:val="24"/>
        </w:rPr>
        <w:t>: Motion carried</w:t>
      </w:r>
    </w:p>
    <w:p w14:paraId="0000003F" w14:textId="6ECEFC12" w:rsidR="004844E7" w:rsidRPr="003B1B8B" w:rsidRDefault="007A7500" w:rsidP="003B1B8B">
      <w:pPr>
        <w:numPr>
          <w:ilvl w:val="2"/>
          <w:numId w:val="1"/>
        </w:numPr>
        <w:spacing w:after="0"/>
        <w:rPr>
          <w:sz w:val="23"/>
          <w:szCs w:val="23"/>
        </w:rPr>
      </w:pPr>
      <w:r w:rsidRPr="003B1B8B">
        <w:rPr>
          <w:b/>
          <w:sz w:val="24"/>
          <w:szCs w:val="24"/>
        </w:rPr>
        <w:t>Resolution</w:t>
      </w:r>
      <w:r w:rsidRPr="003B1B8B">
        <w:rPr>
          <w:sz w:val="24"/>
          <w:szCs w:val="24"/>
        </w:rPr>
        <w:t>: 2022 Academic Calendar Approved</w:t>
      </w:r>
    </w:p>
    <w:p w14:paraId="00000040" w14:textId="4A10AFD7" w:rsidR="004844E7" w:rsidRDefault="003B1B8B">
      <w:pPr>
        <w:numPr>
          <w:ilvl w:val="1"/>
          <w:numId w:val="1"/>
        </w:numPr>
        <w:spacing w:after="0"/>
        <w:rPr>
          <w:sz w:val="24"/>
          <w:szCs w:val="24"/>
        </w:rPr>
      </w:pPr>
      <w:bookmarkStart w:id="4" w:name="_heading=h.jlcpqy61ggp1" w:colFirst="0" w:colLast="0"/>
      <w:bookmarkEnd w:id="4"/>
      <w:r>
        <w:rPr>
          <w:sz w:val="24"/>
          <w:szCs w:val="24"/>
        </w:rPr>
        <w:t>Further discussion on CTC r</w:t>
      </w:r>
      <w:r w:rsidR="007A7500">
        <w:rPr>
          <w:sz w:val="24"/>
          <w:szCs w:val="24"/>
        </w:rPr>
        <w:t xml:space="preserve">equest for clarification regarding campus-wide </w:t>
      </w:r>
      <w:r>
        <w:rPr>
          <w:sz w:val="24"/>
          <w:szCs w:val="24"/>
        </w:rPr>
        <w:t>self-managed working teams and the self-directed working team.</w:t>
      </w:r>
    </w:p>
    <w:p w14:paraId="00000041" w14:textId="219CB34F" w:rsidR="004844E7" w:rsidRDefault="00D03FA6" w:rsidP="00DA3A49">
      <w:pPr>
        <w:numPr>
          <w:ilvl w:val="2"/>
          <w:numId w:val="1"/>
        </w:numPr>
        <w:spacing w:after="0"/>
        <w:rPr>
          <w:sz w:val="24"/>
          <w:szCs w:val="24"/>
        </w:rPr>
      </w:pPr>
      <w:bookmarkStart w:id="5" w:name="_heading=h.q0en1orn9o1k" w:colFirst="0" w:colLast="0"/>
      <w:bookmarkEnd w:id="5"/>
      <w:r>
        <w:rPr>
          <w:sz w:val="24"/>
          <w:szCs w:val="24"/>
        </w:rPr>
        <w:t xml:space="preserve">Request: </w:t>
      </w:r>
      <w:r w:rsidR="00DA3A49">
        <w:rPr>
          <w:sz w:val="24"/>
          <w:szCs w:val="24"/>
        </w:rPr>
        <w:t>A number of CTC representatives have been asked to participate on these teams and are seeking for better insight into the formation of the teams, the number and charge for each team, and regular structured updates from the groups.</w:t>
      </w:r>
    </w:p>
    <w:p w14:paraId="384BE705" w14:textId="77777777" w:rsidR="00DA3A49" w:rsidRDefault="00DA3A49" w:rsidP="00DA3A49">
      <w:pPr>
        <w:numPr>
          <w:ilvl w:val="2"/>
          <w:numId w:val="1"/>
        </w:numPr>
        <w:spacing w:after="0"/>
        <w:rPr>
          <w:sz w:val="24"/>
          <w:szCs w:val="24"/>
        </w:rPr>
      </w:pPr>
      <w:bookmarkStart w:id="6" w:name="_heading=h.fwqoemsaqus" w:colFirst="0" w:colLast="0"/>
      <w:bookmarkEnd w:id="6"/>
      <w:r>
        <w:rPr>
          <w:sz w:val="24"/>
          <w:szCs w:val="24"/>
        </w:rPr>
        <w:t xml:space="preserve">Since the </w:t>
      </w:r>
      <w:r w:rsidR="007A7500" w:rsidRPr="00DA3A49">
        <w:rPr>
          <w:sz w:val="24"/>
          <w:szCs w:val="24"/>
        </w:rPr>
        <w:t xml:space="preserve">EAC </w:t>
      </w:r>
      <w:r>
        <w:rPr>
          <w:sz w:val="24"/>
          <w:szCs w:val="24"/>
        </w:rPr>
        <w:t xml:space="preserve">provides recommendations to the </w:t>
      </w:r>
      <w:r w:rsidR="007A7500" w:rsidRPr="00DA3A49">
        <w:rPr>
          <w:sz w:val="24"/>
          <w:szCs w:val="24"/>
        </w:rPr>
        <w:t xml:space="preserve">President, not </w:t>
      </w:r>
      <w:r>
        <w:rPr>
          <w:sz w:val="24"/>
          <w:szCs w:val="24"/>
        </w:rPr>
        <w:t>through the</w:t>
      </w:r>
      <w:r w:rsidR="007A7500" w:rsidRPr="00DA3A49">
        <w:rPr>
          <w:sz w:val="24"/>
          <w:szCs w:val="24"/>
        </w:rPr>
        <w:t xml:space="preserve"> Senate</w:t>
      </w:r>
      <w:r>
        <w:rPr>
          <w:sz w:val="24"/>
          <w:szCs w:val="24"/>
        </w:rPr>
        <w:t>, this recommendation should be sent to the President.</w:t>
      </w:r>
    </w:p>
    <w:p w14:paraId="00000042" w14:textId="62082D6C" w:rsidR="004844E7" w:rsidRDefault="00DA3A49" w:rsidP="00DA3A49">
      <w:pPr>
        <w:numPr>
          <w:ilvl w:val="2"/>
          <w:numId w:val="1"/>
        </w:numPr>
        <w:spacing w:after="0"/>
        <w:rPr>
          <w:sz w:val="24"/>
          <w:szCs w:val="24"/>
        </w:rPr>
      </w:pPr>
      <w:r>
        <w:rPr>
          <w:sz w:val="24"/>
          <w:szCs w:val="24"/>
        </w:rPr>
        <w:t>T</w:t>
      </w:r>
      <w:r w:rsidR="007A7500" w:rsidRPr="00DA3A49">
        <w:rPr>
          <w:sz w:val="24"/>
          <w:szCs w:val="24"/>
        </w:rPr>
        <w:t xml:space="preserve">he </w:t>
      </w:r>
      <w:r w:rsidRPr="00DA3A49">
        <w:rPr>
          <w:sz w:val="24"/>
          <w:szCs w:val="24"/>
        </w:rPr>
        <w:t>self-directed</w:t>
      </w:r>
      <w:r w:rsidR="007A7500" w:rsidRPr="00DA3A49">
        <w:rPr>
          <w:sz w:val="24"/>
          <w:szCs w:val="24"/>
        </w:rPr>
        <w:t xml:space="preserve"> team</w:t>
      </w:r>
      <w:r>
        <w:rPr>
          <w:sz w:val="24"/>
          <w:szCs w:val="24"/>
        </w:rPr>
        <w:t>, that oversees the self-managed teams</w:t>
      </w:r>
      <w:r w:rsidR="007A7500" w:rsidRPr="00DA3A49">
        <w:rPr>
          <w:sz w:val="24"/>
          <w:szCs w:val="24"/>
        </w:rPr>
        <w:t xml:space="preserve"> should be </w:t>
      </w:r>
      <w:r>
        <w:rPr>
          <w:sz w:val="24"/>
          <w:szCs w:val="24"/>
        </w:rPr>
        <w:t xml:space="preserve">the entity to </w:t>
      </w:r>
      <w:r w:rsidR="007A7500" w:rsidRPr="00DA3A49">
        <w:rPr>
          <w:sz w:val="24"/>
          <w:szCs w:val="24"/>
        </w:rPr>
        <w:t>communicat</w:t>
      </w:r>
      <w:r>
        <w:rPr>
          <w:sz w:val="24"/>
          <w:szCs w:val="24"/>
        </w:rPr>
        <w:t xml:space="preserve">e with </w:t>
      </w:r>
      <w:r w:rsidR="007A7500" w:rsidRPr="00DA3A49">
        <w:rPr>
          <w:sz w:val="24"/>
          <w:szCs w:val="24"/>
        </w:rPr>
        <w:t xml:space="preserve">community </w:t>
      </w:r>
      <w:r>
        <w:rPr>
          <w:sz w:val="24"/>
          <w:szCs w:val="24"/>
        </w:rPr>
        <w:t xml:space="preserve">and provide </w:t>
      </w:r>
      <w:r w:rsidR="007A7500" w:rsidRPr="00DA3A49">
        <w:rPr>
          <w:sz w:val="24"/>
          <w:szCs w:val="24"/>
        </w:rPr>
        <w:t>transparency</w:t>
      </w:r>
    </w:p>
    <w:p w14:paraId="00000043" w14:textId="7EFDF14D" w:rsidR="004844E7" w:rsidRDefault="007A7500" w:rsidP="00DA3A49">
      <w:pPr>
        <w:numPr>
          <w:ilvl w:val="2"/>
          <w:numId w:val="1"/>
        </w:numPr>
        <w:spacing w:after="0"/>
        <w:rPr>
          <w:sz w:val="24"/>
          <w:szCs w:val="24"/>
        </w:rPr>
      </w:pPr>
      <w:bookmarkStart w:id="7" w:name="_heading=h.7vk16bylnrpc" w:colFirst="0" w:colLast="0"/>
      <w:bookmarkEnd w:id="7"/>
      <w:r w:rsidRPr="00DA3A49">
        <w:rPr>
          <w:sz w:val="24"/>
          <w:szCs w:val="24"/>
        </w:rPr>
        <w:t>Need to have a discussion as to what the EAC’s role and identity is, and where we fit in governance. What is the scope of the EAC? When does policy come to the EAC</w:t>
      </w:r>
    </w:p>
    <w:p w14:paraId="00000044" w14:textId="5EEBDE95" w:rsidR="004844E7" w:rsidRDefault="007A7500" w:rsidP="00DA3A49">
      <w:pPr>
        <w:numPr>
          <w:ilvl w:val="2"/>
          <w:numId w:val="1"/>
        </w:numPr>
        <w:spacing w:after="0"/>
        <w:rPr>
          <w:sz w:val="24"/>
          <w:szCs w:val="24"/>
        </w:rPr>
      </w:pPr>
      <w:bookmarkStart w:id="8" w:name="_heading=h.c0wrgmtuq44j" w:colFirst="0" w:colLast="0"/>
      <w:bookmarkEnd w:id="8"/>
      <w:r w:rsidRPr="00DA3A49">
        <w:rPr>
          <w:sz w:val="24"/>
          <w:szCs w:val="24"/>
        </w:rPr>
        <w:t xml:space="preserve">These teams are meant to be administrative teams </w:t>
      </w:r>
      <w:r w:rsidR="00DA3A49">
        <w:rPr>
          <w:sz w:val="24"/>
          <w:szCs w:val="24"/>
        </w:rPr>
        <w:t xml:space="preserve">to solve problems and increase efficiency across the various administrative structures.  Even though they </w:t>
      </w:r>
      <w:r w:rsidR="00DA3A49">
        <w:rPr>
          <w:sz w:val="24"/>
          <w:szCs w:val="24"/>
        </w:rPr>
        <w:lastRenderedPageBreak/>
        <w:t xml:space="preserve">are not formally part of shared governance, these teams must </w:t>
      </w:r>
      <w:r w:rsidRPr="00DA3A49">
        <w:rPr>
          <w:sz w:val="24"/>
          <w:szCs w:val="24"/>
        </w:rPr>
        <w:t xml:space="preserve">get input </w:t>
      </w:r>
      <w:r w:rsidR="00DA3A49">
        <w:rPr>
          <w:sz w:val="24"/>
          <w:szCs w:val="24"/>
        </w:rPr>
        <w:t>from a variety of constituents as they advance their work.</w:t>
      </w:r>
      <w:r w:rsidRPr="00DA3A49">
        <w:rPr>
          <w:sz w:val="24"/>
          <w:szCs w:val="24"/>
        </w:rPr>
        <w:t xml:space="preserve"> </w:t>
      </w:r>
    </w:p>
    <w:p w14:paraId="6CF501F3" w14:textId="075E6B97" w:rsidR="00DA3A49" w:rsidRDefault="003B1B8B" w:rsidP="00DA3A49">
      <w:pPr>
        <w:numPr>
          <w:ilvl w:val="2"/>
          <w:numId w:val="1"/>
        </w:numPr>
        <w:spacing w:after="0"/>
        <w:rPr>
          <w:sz w:val="24"/>
          <w:szCs w:val="24"/>
        </w:rPr>
      </w:pPr>
      <w:bookmarkStart w:id="9" w:name="_heading=h.z35txx7kfx4d" w:colFirst="0" w:colLast="0"/>
      <w:bookmarkEnd w:id="9"/>
      <w:r w:rsidRPr="00DA3A49">
        <w:rPr>
          <w:sz w:val="24"/>
          <w:szCs w:val="24"/>
        </w:rPr>
        <w:t>Self-</w:t>
      </w:r>
      <w:r w:rsidR="00DA3A49">
        <w:rPr>
          <w:sz w:val="24"/>
          <w:szCs w:val="24"/>
        </w:rPr>
        <w:t xml:space="preserve">managed working </w:t>
      </w:r>
      <w:r w:rsidR="007A7500" w:rsidRPr="00DA3A49">
        <w:rPr>
          <w:sz w:val="24"/>
          <w:szCs w:val="24"/>
        </w:rPr>
        <w:t xml:space="preserve">teams have already </w:t>
      </w:r>
      <w:r w:rsidR="00D03FA6" w:rsidRPr="00DA3A49">
        <w:rPr>
          <w:sz w:val="24"/>
          <w:szCs w:val="24"/>
        </w:rPr>
        <w:t>begun</w:t>
      </w:r>
      <w:r w:rsidR="007A7500" w:rsidRPr="00DA3A49">
        <w:rPr>
          <w:sz w:val="24"/>
          <w:szCs w:val="24"/>
        </w:rPr>
        <w:t xml:space="preserve"> to </w:t>
      </w:r>
      <w:r w:rsidR="00DA3A49">
        <w:rPr>
          <w:sz w:val="24"/>
          <w:szCs w:val="24"/>
        </w:rPr>
        <w:t xml:space="preserve">share </w:t>
      </w:r>
      <w:r w:rsidR="007A7500" w:rsidRPr="00DA3A49">
        <w:rPr>
          <w:sz w:val="24"/>
          <w:szCs w:val="24"/>
        </w:rPr>
        <w:t>progress reports with</w:t>
      </w:r>
      <w:r w:rsidR="00DA3A49">
        <w:rPr>
          <w:sz w:val="24"/>
          <w:szCs w:val="24"/>
        </w:rPr>
        <w:t xml:space="preserve"> the self-directed team</w:t>
      </w:r>
      <w:bookmarkStart w:id="10" w:name="_heading=h.k84auasrqur2" w:colFirst="0" w:colLast="0"/>
      <w:bookmarkEnd w:id="10"/>
      <w:r w:rsidR="00D03FA6">
        <w:rPr>
          <w:sz w:val="24"/>
          <w:szCs w:val="24"/>
        </w:rPr>
        <w:t>.</w:t>
      </w:r>
    </w:p>
    <w:p w14:paraId="00000046" w14:textId="20399DE0" w:rsidR="004844E7" w:rsidRDefault="00DA3A49" w:rsidP="00DA3A49">
      <w:pPr>
        <w:numPr>
          <w:ilvl w:val="2"/>
          <w:numId w:val="1"/>
        </w:numPr>
        <w:spacing w:after="0"/>
        <w:rPr>
          <w:sz w:val="24"/>
          <w:szCs w:val="24"/>
        </w:rPr>
      </w:pPr>
      <w:r>
        <w:rPr>
          <w:sz w:val="24"/>
          <w:szCs w:val="24"/>
        </w:rPr>
        <w:t xml:space="preserve">Make </w:t>
      </w:r>
      <w:r w:rsidR="00D03FA6">
        <w:rPr>
          <w:sz w:val="24"/>
          <w:szCs w:val="24"/>
        </w:rPr>
        <w:t>the S</w:t>
      </w:r>
      <w:r>
        <w:rPr>
          <w:sz w:val="24"/>
          <w:szCs w:val="24"/>
        </w:rPr>
        <w:t>enate aware of this request through these minutes and s</w:t>
      </w:r>
      <w:r w:rsidR="007A7500" w:rsidRPr="00DA3A49">
        <w:rPr>
          <w:sz w:val="24"/>
          <w:szCs w:val="24"/>
        </w:rPr>
        <w:t xml:space="preserve">end </w:t>
      </w:r>
      <w:r w:rsidR="00D03FA6">
        <w:rPr>
          <w:sz w:val="24"/>
          <w:szCs w:val="24"/>
        </w:rPr>
        <w:t xml:space="preserve">the CTC </w:t>
      </w:r>
      <w:r>
        <w:rPr>
          <w:sz w:val="24"/>
          <w:szCs w:val="24"/>
        </w:rPr>
        <w:t>recommendation to the President</w:t>
      </w:r>
    </w:p>
    <w:p w14:paraId="50644875" w14:textId="77777777" w:rsidR="009D09EC" w:rsidRDefault="007A7500" w:rsidP="009D09EC">
      <w:pPr>
        <w:numPr>
          <w:ilvl w:val="2"/>
          <w:numId w:val="1"/>
        </w:numPr>
        <w:spacing w:after="0"/>
        <w:rPr>
          <w:sz w:val="24"/>
          <w:szCs w:val="24"/>
        </w:rPr>
      </w:pPr>
      <w:bookmarkStart w:id="11" w:name="_heading=h.3cujupw9jgz" w:colFirst="0" w:colLast="0"/>
      <w:bookmarkEnd w:id="11"/>
      <w:r w:rsidRPr="009D09EC">
        <w:rPr>
          <w:b/>
          <w:sz w:val="24"/>
          <w:szCs w:val="24"/>
        </w:rPr>
        <w:t>Motion</w:t>
      </w:r>
      <w:r w:rsidRPr="009D09EC">
        <w:rPr>
          <w:sz w:val="24"/>
          <w:szCs w:val="24"/>
        </w:rPr>
        <w:t xml:space="preserve">: to send to President </w:t>
      </w:r>
      <w:r w:rsidR="00D03FA6" w:rsidRPr="009D09EC">
        <w:rPr>
          <w:sz w:val="24"/>
          <w:szCs w:val="24"/>
        </w:rPr>
        <w:t>(</w:t>
      </w:r>
      <w:proofErr w:type="gramStart"/>
      <w:r w:rsidR="00D03FA6" w:rsidRPr="009D09EC">
        <w:rPr>
          <w:sz w:val="24"/>
          <w:szCs w:val="24"/>
        </w:rPr>
        <w:t xml:space="preserve">and </w:t>
      </w:r>
      <w:r w:rsidRPr="009D09EC">
        <w:rPr>
          <w:sz w:val="24"/>
          <w:szCs w:val="24"/>
        </w:rPr>
        <w:t xml:space="preserve"> Self</w:t>
      </w:r>
      <w:proofErr w:type="gramEnd"/>
      <w:r w:rsidR="00D03FA6" w:rsidRPr="009D09EC">
        <w:rPr>
          <w:sz w:val="24"/>
          <w:szCs w:val="24"/>
        </w:rPr>
        <w:t>-</w:t>
      </w:r>
      <w:r w:rsidRPr="009D09EC">
        <w:rPr>
          <w:sz w:val="24"/>
          <w:szCs w:val="24"/>
        </w:rPr>
        <w:t>directed team</w:t>
      </w:r>
      <w:r w:rsidR="00D03FA6" w:rsidRPr="009D09EC">
        <w:rPr>
          <w:sz w:val="24"/>
          <w:szCs w:val="24"/>
        </w:rPr>
        <w:t>)</w:t>
      </w:r>
      <w:bookmarkStart w:id="12" w:name="_heading=h.i31cgeqdgzso" w:colFirst="0" w:colLast="0"/>
      <w:bookmarkEnd w:id="12"/>
    </w:p>
    <w:p w14:paraId="0B4B635F" w14:textId="77777777" w:rsidR="009D09EC" w:rsidRDefault="007A7500" w:rsidP="009D09EC">
      <w:pPr>
        <w:numPr>
          <w:ilvl w:val="2"/>
          <w:numId w:val="1"/>
        </w:numPr>
        <w:spacing w:after="0"/>
        <w:rPr>
          <w:sz w:val="24"/>
          <w:szCs w:val="24"/>
        </w:rPr>
      </w:pPr>
      <w:r w:rsidRPr="009D09EC">
        <w:rPr>
          <w:b/>
          <w:sz w:val="24"/>
          <w:szCs w:val="24"/>
        </w:rPr>
        <w:t>Discussion</w:t>
      </w:r>
      <w:r w:rsidRPr="009D09EC">
        <w:rPr>
          <w:sz w:val="24"/>
          <w:szCs w:val="24"/>
        </w:rPr>
        <w:t>: None</w:t>
      </w:r>
    </w:p>
    <w:p w14:paraId="0D0A9F37" w14:textId="77777777" w:rsidR="009D09EC" w:rsidRDefault="007A7500" w:rsidP="009D09EC">
      <w:pPr>
        <w:numPr>
          <w:ilvl w:val="2"/>
          <w:numId w:val="1"/>
        </w:numPr>
        <w:spacing w:after="0"/>
        <w:rPr>
          <w:sz w:val="24"/>
          <w:szCs w:val="24"/>
        </w:rPr>
      </w:pPr>
      <w:r w:rsidRPr="009D09EC">
        <w:rPr>
          <w:b/>
          <w:sz w:val="24"/>
          <w:szCs w:val="24"/>
        </w:rPr>
        <w:t>Vote</w:t>
      </w:r>
      <w:r w:rsidRPr="009D09EC">
        <w:rPr>
          <w:sz w:val="24"/>
          <w:szCs w:val="24"/>
        </w:rPr>
        <w:t>: Motion carried</w:t>
      </w:r>
    </w:p>
    <w:p w14:paraId="0000004A" w14:textId="1ED92FC7" w:rsidR="004844E7" w:rsidRPr="009D09EC" w:rsidRDefault="007A7500" w:rsidP="009D09EC">
      <w:pPr>
        <w:numPr>
          <w:ilvl w:val="2"/>
          <w:numId w:val="1"/>
        </w:numPr>
        <w:spacing w:after="0"/>
        <w:rPr>
          <w:sz w:val="24"/>
          <w:szCs w:val="24"/>
        </w:rPr>
      </w:pPr>
      <w:r w:rsidRPr="009D09EC">
        <w:rPr>
          <w:b/>
          <w:sz w:val="24"/>
          <w:szCs w:val="24"/>
        </w:rPr>
        <w:t>Resolution</w:t>
      </w:r>
      <w:r w:rsidRPr="009D09EC">
        <w:rPr>
          <w:sz w:val="24"/>
          <w:szCs w:val="24"/>
        </w:rPr>
        <w:t>: Send request to President and Self-Directed Team</w:t>
      </w:r>
    </w:p>
    <w:p w14:paraId="1820AED4" w14:textId="77777777" w:rsidR="009D09EC" w:rsidRDefault="007A7500" w:rsidP="009D09EC">
      <w:pPr>
        <w:numPr>
          <w:ilvl w:val="0"/>
          <w:numId w:val="1"/>
        </w:numPr>
        <w:pBdr>
          <w:top w:val="nil"/>
          <w:left w:val="nil"/>
          <w:bottom w:val="nil"/>
          <w:right w:val="nil"/>
          <w:between w:val="nil"/>
        </w:pBdr>
        <w:spacing w:after="0"/>
        <w:rPr>
          <w:color w:val="000000"/>
          <w:sz w:val="24"/>
          <w:szCs w:val="24"/>
        </w:rPr>
      </w:pPr>
      <w:bookmarkStart w:id="13" w:name="_heading=h.baawrefd5kvl" w:colFirst="0" w:colLast="0"/>
      <w:bookmarkStart w:id="14" w:name="_heading=h.1fob9te" w:colFirst="0" w:colLast="0"/>
      <w:bookmarkEnd w:id="13"/>
      <w:bookmarkEnd w:id="14"/>
      <w:r>
        <w:rPr>
          <w:color w:val="000000"/>
          <w:sz w:val="24"/>
          <w:szCs w:val="24"/>
        </w:rPr>
        <w:t>New Business</w:t>
      </w:r>
      <w:bookmarkStart w:id="15" w:name="_heading=h.qlluh3e72p81" w:colFirst="0" w:colLast="0"/>
      <w:bookmarkEnd w:id="15"/>
    </w:p>
    <w:p w14:paraId="44A7AC6D" w14:textId="6F1BC9FC" w:rsidR="009D09EC" w:rsidRPr="009D09EC" w:rsidRDefault="007A7500" w:rsidP="009D09EC">
      <w:pPr>
        <w:numPr>
          <w:ilvl w:val="1"/>
          <w:numId w:val="1"/>
        </w:numPr>
        <w:pBdr>
          <w:top w:val="nil"/>
          <w:left w:val="nil"/>
          <w:bottom w:val="nil"/>
          <w:right w:val="nil"/>
          <w:between w:val="nil"/>
        </w:pBdr>
        <w:spacing w:after="0"/>
        <w:rPr>
          <w:color w:val="000000"/>
          <w:sz w:val="24"/>
          <w:szCs w:val="24"/>
        </w:rPr>
      </w:pPr>
      <w:r w:rsidRPr="009D09EC">
        <w:rPr>
          <w:sz w:val="24"/>
          <w:szCs w:val="24"/>
        </w:rPr>
        <w:t>Class delay/ Closure guidelines</w:t>
      </w:r>
      <w:bookmarkStart w:id="16" w:name="_heading=h.eoqtnuqaoq4c" w:colFirst="0" w:colLast="0"/>
      <w:bookmarkEnd w:id="16"/>
    </w:p>
    <w:p w14:paraId="2C26C2C8" w14:textId="652A7CAB" w:rsidR="00204429" w:rsidRPr="00204429" w:rsidRDefault="007A7500" w:rsidP="00204429">
      <w:pPr>
        <w:numPr>
          <w:ilvl w:val="2"/>
          <w:numId w:val="1"/>
        </w:numPr>
        <w:pBdr>
          <w:top w:val="nil"/>
          <w:left w:val="nil"/>
          <w:bottom w:val="nil"/>
          <w:right w:val="nil"/>
          <w:between w:val="nil"/>
        </w:pBdr>
        <w:spacing w:after="0"/>
        <w:rPr>
          <w:color w:val="000000"/>
          <w:sz w:val="24"/>
          <w:szCs w:val="24"/>
        </w:rPr>
      </w:pPr>
      <w:r w:rsidRPr="009D09EC">
        <w:rPr>
          <w:sz w:val="24"/>
          <w:szCs w:val="24"/>
        </w:rPr>
        <w:t xml:space="preserve">Is it possible to allow a faculty member to decide on an individual basis to </w:t>
      </w:r>
      <w:r w:rsidR="00204429">
        <w:rPr>
          <w:sz w:val="24"/>
          <w:szCs w:val="24"/>
        </w:rPr>
        <w:t xml:space="preserve">hold an </w:t>
      </w:r>
      <w:r w:rsidRPr="009D09EC">
        <w:rPr>
          <w:sz w:val="24"/>
          <w:szCs w:val="24"/>
        </w:rPr>
        <w:t xml:space="preserve">online </w:t>
      </w:r>
      <w:r w:rsidR="00204429">
        <w:rPr>
          <w:sz w:val="24"/>
          <w:szCs w:val="24"/>
        </w:rPr>
        <w:t>class</w:t>
      </w:r>
      <w:r w:rsidRPr="009D09EC">
        <w:rPr>
          <w:sz w:val="24"/>
          <w:szCs w:val="24"/>
        </w:rPr>
        <w:t xml:space="preserve"> in the case of a weather event</w:t>
      </w:r>
      <w:r w:rsidR="009D09EC" w:rsidRPr="009D09EC">
        <w:rPr>
          <w:sz w:val="24"/>
          <w:szCs w:val="24"/>
        </w:rPr>
        <w:t>?</w:t>
      </w:r>
      <w:bookmarkStart w:id="17" w:name="_heading=h.k3nxv65ted26" w:colFirst="0" w:colLast="0"/>
      <w:bookmarkEnd w:id="17"/>
    </w:p>
    <w:p w14:paraId="580CF88C" w14:textId="527294CD" w:rsidR="009D09EC" w:rsidRDefault="00204429" w:rsidP="009D09EC">
      <w:pPr>
        <w:numPr>
          <w:ilvl w:val="2"/>
          <w:numId w:val="1"/>
        </w:numPr>
        <w:pBdr>
          <w:top w:val="nil"/>
          <w:left w:val="nil"/>
          <w:bottom w:val="nil"/>
          <w:right w:val="nil"/>
          <w:between w:val="nil"/>
        </w:pBdr>
        <w:spacing w:after="0"/>
        <w:rPr>
          <w:color w:val="000000"/>
          <w:sz w:val="24"/>
          <w:szCs w:val="24"/>
        </w:rPr>
      </w:pPr>
      <w:r>
        <w:rPr>
          <w:sz w:val="24"/>
          <w:szCs w:val="24"/>
        </w:rPr>
        <w:t xml:space="preserve">Because a campus closure typically indicates that there </w:t>
      </w:r>
      <w:proofErr w:type="gramStart"/>
      <w:r>
        <w:rPr>
          <w:sz w:val="24"/>
          <w:szCs w:val="24"/>
        </w:rPr>
        <w:t>is</w:t>
      </w:r>
      <w:proofErr w:type="gramEnd"/>
      <w:r>
        <w:rPr>
          <w:sz w:val="24"/>
          <w:szCs w:val="24"/>
        </w:rPr>
        <w:t xml:space="preserve"> wide spread effects in the region, may students, faculty, and employees may not be able to attend a scheduled class or event.  Therefore, a</w:t>
      </w:r>
      <w:r w:rsidR="007A7500" w:rsidRPr="009D09EC">
        <w:rPr>
          <w:sz w:val="24"/>
          <w:szCs w:val="24"/>
        </w:rPr>
        <w:t xml:space="preserve"> faculty member can offer the </w:t>
      </w:r>
      <w:r>
        <w:rPr>
          <w:sz w:val="24"/>
          <w:szCs w:val="24"/>
        </w:rPr>
        <w:t xml:space="preserve">to meet their students virtually, </w:t>
      </w:r>
      <w:r w:rsidR="007A7500" w:rsidRPr="009D09EC">
        <w:rPr>
          <w:sz w:val="24"/>
          <w:szCs w:val="24"/>
        </w:rPr>
        <w:t>but the faculty member cannot penalize students who are unable to attend virtually</w:t>
      </w:r>
      <w:bookmarkStart w:id="18" w:name="_heading=h.lsx1xt24zgor" w:colFirst="0" w:colLast="0"/>
      <w:bookmarkEnd w:id="18"/>
    </w:p>
    <w:p w14:paraId="058BBB25" w14:textId="72700620" w:rsidR="009D09EC" w:rsidRDefault="00204429" w:rsidP="009D09EC">
      <w:pPr>
        <w:numPr>
          <w:ilvl w:val="2"/>
          <w:numId w:val="1"/>
        </w:numPr>
        <w:pBdr>
          <w:top w:val="nil"/>
          <w:left w:val="nil"/>
          <w:bottom w:val="nil"/>
          <w:right w:val="nil"/>
          <w:between w:val="nil"/>
        </w:pBdr>
        <w:spacing w:after="0"/>
        <w:rPr>
          <w:color w:val="000000"/>
          <w:sz w:val="24"/>
          <w:szCs w:val="24"/>
        </w:rPr>
      </w:pPr>
      <w:r>
        <w:rPr>
          <w:sz w:val="24"/>
          <w:szCs w:val="24"/>
        </w:rPr>
        <w:t>The provost will p</w:t>
      </w:r>
      <w:r w:rsidR="007A7500" w:rsidRPr="009D09EC">
        <w:rPr>
          <w:sz w:val="24"/>
          <w:szCs w:val="24"/>
        </w:rPr>
        <w:t xml:space="preserve">ut out clarifying language for weather events as to how faculty should be acting in this case and </w:t>
      </w:r>
      <w:r w:rsidRPr="009D09EC">
        <w:rPr>
          <w:sz w:val="24"/>
          <w:szCs w:val="24"/>
        </w:rPr>
        <w:t>consider</w:t>
      </w:r>
      <w:r w:rsidR="007A7500" w:rsidRPr="009D09EC">
        <w:rPr>
          <w:sz w:val="24"/>
          <w:szCs w:val="24"/>
        </w:rPr>
        <w:t xml:space="preserve"> morale impact on students. Take into consideration the </w:t>
      </w:r>
      <w:r>
        <w:rPr>
          <w:sz w:val="24"/>
          <w:szCs w:val="24"/>
        </w:rPr>
        <w:t xml:space="preserve">potential lack of </w:t>
      </w:r>
      <w:r w:rsidR="007A7500" w:rsidRPr="009D09EC">
        <w:rPr>
          <w:sz w:val="24"/>
          <w:szCs w:val="24"/>
        </w:rPr>
        <w:t>ability for students and faculty to teach online in the case of campus and other schools being closed</w:t>
      </w:r>
      <w:bookmarkStart w:id="19" w:name="_heading=h.bftjc8qwqepr" w:colFirst="0" w:colLast="0"/>
      <w:bookmarkEnd w:id="19"/>
    </w:p>
    <w:p w14:paraId="00000051" w14:textId="506F9225" w:rsidR="004844E7" w:rsidRPr="009D09EC" w:rsidRDefault="007A7500" w:rsidP="009D09EC">
      <w:pPr>
        <w:numPr>
          <w:ilvl w:val="2"/>
          <w:numId w:val="1"/>
        </w:numPr>
        <w:pBdr>
          <w:top w:val="nil"/>
          <w:left w:val="nil"/>
          <w:bottom w:val="nil"/>
          <w:right w:val="nil"/>
          <w:between w:val="nil"/>
        </w:pBdr>
        <w:spacing w:after="0"/>
        <w:rPr>
          <w:color w:val="000000"/>
          <w:sz w:val="24"/>
          <w:szCs w:val="24"/>
        </w:rPr>
      </w:pPr>
      <w:r w:rsidRPr="009D09EC">
        <w:rPr>
          <w:sz w:val="24"/>
          <w:szCs w:val="24"/>
        </w:rPr>
        <w:t xml:space="preserve">What are the guidelines for when campus will be closed as far as timeline for it to be done </w:t>
      </w:r>
      <w:r>
        <w:rPr>
          <w:sz w:val="24"/>
          <w:szCs w:val="24"/>
        </w:rPr>
        <w:t>– the provost reported that it is c</w:t>
      </w:r>
      <w:r w:rsidRPr="009D09EC">
        <w:rPr>
          <w:sz w:val="24"/>
          <w:szCs w:val="24"/>
        </w:rPr>
        <w:t xml:space="preserve">urrently 2 hours before </w:t>
      </w:r>
      <w:r>
        <w:rPr>
          <w:sz w:val="24"/>
          <w:szCs w:val="24"/>
        </w:rPr>
        <w:t xml:space="preserve">the </w:t>
      </w:r>
      <w:r w:rsidRPr="009D09EC">
        <w:rPr>
          <w:sz w:val="24"/>
          <w:szCs w:val="24"/>
        </w:rPr>
        <w:t xml:space="preserve">time </w:t>
      </w:r>
      <w:r>
        <w:rPr>
          <w:sz w:val="24"/>
          <w:szCs w:val="24"/>
        </w:rPr>
        <w:t>of the closing</w:t>
      </w:r>
    </w:p>
    <w:p w14:paraId="24CB211A" w14:textId="77777777" w:rsidR="009D09EC" w:rsidRDefault="007A7500" w:rsidP="009D09EC">
      <w:pPr>
        <w:numPr>
          <w:ilvl w:val="0"/>
          <w:numId w:val="1"/>
        </w:numPr>
        <w:pBdr>
          <w:top w:val="nil"/>
          <w:left w:val="nil"/>
          <w:bottom w:val="nil"/>
          <w:right w:val="nil"/>
          <w:between w:val="nil"/>
        </w:pBdr>
        <w:spacing w:after="0"/>
        <w:rPr>
          <w:color w:val="000000"/>
          <w:sz w:val="24"/>
          <w:szCs w:val="24"/>
        </w:rPr>
      </w:pPr>
      <w:bookmarkStart w:id="20" w:name="_heading=h.30j0zll" w:colFirst="0" w:colLast="0"/>
      <w:bookmarkEnd w:id="20"/>
      <w:r>
        <w:rPr>
          <w:color w:val="000000"/>
          <w:sz w:val="24"/>
          <w:szCs w:val="24"/>
        </w:rPr>
        <w:t xml:space="preserve">The next meeting is scheduled for </w:t>
      </w:r>
      <w:r>
        <w:rPr>
          <w:sz w:val="24"/>
          <w:szCs w:val="24"/>
        </w:rPr>
        <w:t>December 7</w:t>
      </w:r>
      <w:r>
        <w:rPr>
          <w:color w:val="000000"/>
          <w:sz w:val="24"/>
          <w:szCs w:val="24"/>
        </w:rPr>
        <w:t xml:space="preserve">, 2021 at 3:30 pm </w:t>
      </w:r>
      <w:bookmarkStart w:id="21" w:name="_heading=h.e3qed296jrp2" w:colFirst="0" w:colLast="0"/>
      <w:bookmarkEnd w:id="21"/>
    </w:p>
    <w:p w14:paraId="4876FB1A" w14:textId="77777777" w:rsidR="009D09EC" w:rsidRPr="009D09EC" w:rsidRDefault="009D09EC" w:rsidP="009D09EC">
      <w:pPr>
        <w:numPr>
          <w:ilvl w:val="0"/>
          <w:numId w:val="1"/>
        </w:numPr>
        <w:pBdr>
          <w:top w:val="nil"/>
          <w:left w:val="nil"/>
          <w:bottom w:val="nil"/>
          <w:right w:val="nil"/>
          <w:between w:val="nil"/>
        </w:pBdr>
        <w:spacing w:after="0"/>
        <w:rPr>
          <w:color w:val="000000"/>
          <w:sz w:val="24"/>
          <w:szCs w:val="24"/>
        </w:rPr>
      </w:pPr>
      <w:r w:rsidRPr="009D09EC">
        <w:rPr>
          <w:sz w:val="24"/>
          <w:szCs w:val="24"/>
        </w:rPr>
        <w:t>Adjournment</w:t>
      </w:r>
    </w:p>
    <w:p w14:paraId="7F05BD2F" w14:textId="287FC360" w:rsidR="009D09EC" w:rsidRDefault="007A7500" w:rsidP="009D09EC">
      <w:pPr>
        <w:numPr>
          <w:ilvl w:val="1"/>
          <w:numId w:val="1"/>
        </w:numPr>
        <w:pBdr>
          <w:top w:val="nil"/>
          <w:left w:val="nil"/>
          <w:bottom w:val="nil"/>
          <w:right w:val="nil"/>
          <w:between w:val="nil"/>
        </w:pBdr>
        <w:spacing w:after="0"/>
        <w:rPr>
          <w:color w:val="000000"/>
          <w:sz w:val="24"/>
          <w:szCs w:val="24"/>
        </w:rPr>
      </w:pPr>
      <w:r w:rsidRPr="009D09EC">
        <w:rPr>
          <w:b/>
          <w:sz w:val="24"/>
          <w:szCs w:val="24"/>
        </w:rPr>
        <w:t>Motion</w:t>
      </w:r>
      <w:r w:rsidRPr="009D09EC">
        <w:rPr>
          <w:sz w:val="24"/>
          <w:szCs w:val="24"/>
        </w:rPr>
        <w:t>: To adjourn the meeting</w:t>
      </w:r>
    </w:p>
    <w:p w14:paraId="64F672E4" w14:textId="77777777" w:rsidR="009D09EC" w:rsidRDefault="007A7500" w:rsidP="009D09EC">
      <w:pPr>
        <w:numPr>
          <w:ilvl w:val="1"/>
          <w:numId w:val="1"/>
        </w:numPr>
        <w:pBdr>
          <w:top w:val="nil"/>
          <w:left w:val="nil"/>
          <w:bottom w:val="nil"/>
          <w:right w:val="nil"/>
          <w:between w:val="nil"/>
        </w:pBdr>
        <w:spacing w:after="0"/>
        <w:rPr>
          <w:color w:val="000000"/>
          <w:sz w:val="24"/>
          <w:szCs w:val="24"/>
        </w:rPr>
      </w:pPr>
      <w:r w:rsidRPr="009D09EC">
        <w:rPr>
          <w:b/>
          <w:sz w:val="24"/>
          <w:szCs w:val="24"/>
        </w:rPr>
        <w:t>Discussion</w:t>
      </w:r>
      <w:r w:rsidRPr="009D09EC">
        <w:rPr>
          <w:sz w:val="24"/>
          <w:szCs w:val="24"/>
        </w:rPr>
        <w:t>: None</w:t>
      </w:r>
    </w:p>
    <w:p w14:paraId="6B3858BF" w14:textId="77777777" w:rsidR="009D09EC" w:rsidRDefault="007A7500" w:rsidP="009D09EC">
      <w:pPr>
        <w:numPr>
          <w:ilvl w:val="1"/>
          <w:numId w:val="1"/>
        </w:numPr>
        <w:pBdr>
          <w:top w:val="nil"/>
          <w:left w:val="nil"/>
          <w:bottom w:val="nil"/>
          <w:right w:val="nil"/>
          <w:between w:val="nil"/>
        </w:pBdr>
        <w:spacing w:after="0"/>
        <w:rPr>
          <w:color w:val="000000"/>
          <w:sz w:val="24"/>
          <w:szCs w:val="24"/>
        </w:rPr>
      </w:pPr>
      <w:r w:rsidRPr="009D09EC">
        <w:rPr>
          <w:b/>
          <w:sz w:val="24"/>
          <w:szCs w:val="24"/>
        </w:rPr>
        <w:t>Vote</w:t>
      </w:r>
      <w:r w:rsidRPr="009D09EC">
        <w:rPr>
          <w:sz w:val="24"/>
          <w:szCs w:val="24"/>
        </w:rPr>
        <w:t>: Motion carried</w:t>
      </w:r>
    </w:p>
    <w:p w14:paraId="00000056" w14:textId="034AE4CE" w:rsidR="004844E7" w:rsidRPr="009D09EC" w:rsidRDefault="007A7500" w:rsidP="009D09EC">
      <w:pPr>
        <w:numPr>
          <w:ilvl w:val="1"/>
          <w:numId w:val="1"/>
        </w:numPr>
        <w:pBdr>
          <w:top w:val="nil"/>
          <w:left w:val="nil"/>
          <w:bottom w:val="nil"/>
          <w:right w:val="nil"/>
          <w:between w:val="nil"/>
        </w:pBdr>
        <w:spacing w:after="0"/>
        <w:rPr>
          <w:color w:val="000000"/>
          <w:sz w:val="24"/>
          <w:szCs w:val="24"/>
        </w:rPr>
      </w:pPr>
      <w:r w:rsidRPr="009D09EC">
        <w:rPr>
          <w:b/>
          <w:sz w:val="24"/>
          <w:szCs w:val="24"/>
        </w:rPr>
        <w:t>Resolution</w:t>
      </w:r>
      <w:r w:rsidRPr="009D09EC">
        <w:rPr>
          <w:sz w:val="24"/>
          <w:szCs w:val="24"/>
        </w:rPr>
        <w:t>: Meeting adjourned at 4:27 pm</w:t>
      </w:r>
    </w:p>
    <w:sectPr w:rsidR="004844E7" w:rsidRPr="009D09EC">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340F3"/>
    <w:multiLevelType w:val="multilevel"/>
    <w:tmpl w:val="D3863F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F32347"/>
    <w:multiLevelType w:val="multilevel"/>
    <w:tmpl w:val="2C4CC7E4"/>
    <w:lvl w:ilvl="0">
      <w:start w:val="7"/>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4E7"/>
    <w:rsid w:val="00005FF3"/>
    <w:rsid w:val="00204429"/>
    <w:rsid w:val="003B1B8B"/>
    <w:rsid w:val="004844E7"/>
    <w:rsid w:val="007A7500"/>
    <w:rsid w:val="009D09EC"/>
    <w:rsid w:val="00D03FA6"/>
    <w:rsid w:val="00DA3A49"/>
    <w:rsid w:val="00FB4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6464"/>
  <w15:docId w15:val="{B6D8D18C-6BC6-4E75-B364-548EA7DA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03561"/>
    <w:pPr>
      <w:ind w:left="720"/>
      <w:contextualSpacing/>
    </w:pPr>
  </w:style>
  <w:style w:type="paragraph" w:customStyle="1" w:styleId="Default">
    <w:name w:val="Default"/>
    <w:rsid w:val="000A2F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l">
    <w:name w:val="il"/>
    <w:basedOn w:val="DefaultParagraphFont"/>
    <w:rsid w:val="001D6D29"/>
  </w:style>
  <w:style w:type="character" w:customStyle="1" w:styleId="halyaf">
    <w:name w:val="halyaf"/>
    <w:basedOn w:val="DefaultParagraphFont"/>
    <w:rsid w:val="00146779"/>
  </w:style>
  <w:style w:type="character" w:styleId="Hyperlink">
    <w:name w:val="Hyperlink"/>
    <w:basedOn w:val="DefaultParagraphFont"/>
    <w:uiPriority w:val="99"/>
    <w:unhideWhenUsed/>
    <w:rsid w:val="00146779"/>
    <w:rPr>
      <w:color w:val="0000FF"/>
      <w:u w:val="single"/>
    </w:rPr>
  </w:style>
  <w:style w:type="character" w:customStyle="1" w:styleId="UnresolvedMention">
    <w:name w:val="Unresolved Mention"/>
    <w:basedOn w:val="DefaultParagraphFont"/>
    <w:uiPriority w:val="99"/>
    <w:semiHidden/>
    <w:unhideWhenUsed/>
    <w:rsid w:val="00E50D48"/>
    <w:rPr>
      <w:color w:val="605E5C"/>
      <w:shd w:val="clear" w:color="auto" w:fill="E1DFDD"/>
    </w:rPr>
  </w:style>
  <w:style w:type="character" w:styleId="FollowedHyperlink">
    <w:name w:val="FollowedHyperlink"/>
    <w:basedOn w:val="DefaultParagraphFont"/>
    <w:uiPriority w:val="99"/>
    <w:semiHidden/>
    <w:unhideWhenUsed/>
    <w:rsid w:val="00E50D48"/>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B6C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Ti0xjd6Zo64oa2x3aH8vZayjkQ==">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Schreiner</dc:creator>
  <cp:lastModifiedBy>Windows User</cp:lastModifiedBy>
  <cp:revision>2</cp:revision>
  <dcterms:created xsi:type="dcterms:W3CDTF">2021-11-15T14:56:00Z</dcterms:created>
  <dcterms:modified xsi:type="dcterms:W3CDTF">2021-11-15T14:56:00Z</dcterms:modified>
</cp:coreProperties>
</file>