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181F" w:rsidRPr="00A11155" w:rsidRDefault="0018181F">
      <w:bookmarkStart w:id="0" w:name="_GoBack"/>
      <w:bookmarkEnd w:id="0"/>
      <w:r w:rsidRPr="00A11155">
        <w:rPr>
          <w:u w:val="single"/>
        </w:rPr>
        <w:t>Faculty Research Committee</w:t>
      </w:r>
    </w:p>
    <w:p w:rsidR="0018181F" w:rsidRPr="00A11155" w:rsidRDefault="00900D4D">
      <w:r>
        <w:t>October 9</w:t>
      </w:r>
      <w:r w:rsidR="0018181F" w:rsidRPr="00A11155">
        <w:t>, 2013</w:t>
      </w:r>
      <w:r>
        <w:t>, 12:09pm</w:t>
      </w:r>
    </w:p>
    <w:p w:rsidR="00A14F41" w:rsidRPr="00A11155" w:rsidRDefault="00A14F41">
      <w:r w:rsidRPr="00A11155">
        <w:rPr>
          <w:u w:val="single"/>
        </w:rPr>
        <w:t>Present:</w:t>
      </w:r>
      <w:r w:rsidRPr="00A11155">
        <w:t xml:space="preserve"> </w:t>
      </w:r>
      <w:r w:rsidR="00900D4D">
        <w:t xml:space="preserve"> </w:t>
      </w:r>
      <w:r w:rsidRPr="00A11155">
        <w:rPr>
          <w:rFonts w:cs="Arial"/>
          <w:color w:val="222222"/>
          <w:shd w:val="clear" w:color="auto" w:fill="FFFFFF"/>
        </w:rPr>
        <w:t>Sr. Mary Ann Jacobs</w:t>
      </w:r>
      <w:r w:rsidR="00900D4D">
        <w:rPr>
          <w:rFonts w:cs="Arial"/>
          <w:color w:val="222222"/>
          <w:shd w:val="clear" w:color="auto" w:fill="FFFFFF"/>
        </w:rPr>
        <w:t xml:space="preserve">, Kelly Marin, </w:t>
      </w:r>
      <w:proofErr w:type="spellStart"/>
      <w:r w:rsidR="00900D4D">
        <w:rPr>
          <w:rFonts w:cs="Arial"/>
          <w:color w:val="222222"/>
          <w:shd w:val="clear" w:color="auto" w:fill="FFFFFF"/>
        </w:rPr>
        <w:t>Kudret</w:t>
      </w:r>
      <w:proofErr w:type="spellEnd"/>
      <w:r w:rsidR="00900D4D">
        <w:rPr>
          <w:rFonts w:cs="Arial"/>
          <w:color w:val="222222"/>
          <w:shd w:val="clear" w:color="auto" w:fill="FFFFFF"/>
        </w:rPr>
        <w:t xml:space="preserve"> </w:t>
      </w:r>
      <w:proofErr w:type="spellStart"/>
      <w:r w:rsidR="00900D4D">
        <w:rPr>
          <w:rFonts w:cs="Arial"/>
          <w:color w:val="222222"/>
          <w:shd w:val="clear" w:color="auto" w:fill="FFFFFF"/>
        </w:rPr>
        <w:t>Topyan</w:t>
      </w:r>
      <w:proofErr w:type="spellEnd"/>
      <w:r w:rsidR="00900D4D">
        <w:rPr>
          <w:rFonts w:cs="Arial"/>
          <w:color w:val="222222"/>
          <w:shd w:val="clear" w:color="auto" w:fill="FFFFFF"/>
        </w:rPr>
        <w:t>, Matthew Jura, Dominic Esposito (</w:t>
      </w:r>
      <w:r w:rsidR="00900D4D" w:rsidRPr="00900D4D">
        <w:rPr>
          <w:rFonts w:cs="Arial"/>
          <w:i/>
          <w:color w:val="222222"/>
          <w:shd w:val="clear" w:color="auto" w:fill="FFFFFF"/>
        </w:rPr>
        <w:t>ex-officio</w:t>
      </w:r>
      <w:r w:rsidR="00900D4D">
        <w:rPr>
          <w:rFonts w:cs="Arial"/>
          <w:color w:val="222222"/>
          <w:shd w:val="clear" w:color="auto" w:fill="FFFFFF"/>
        </w:rPr>
        <w:t>)</w:t>
      </w:r>
      <w:r w:rsidRPr="00A11155">
        <w:rPr>
          <w:rFonts w:cs="Arial"/>
          <w:color w:val="222222"/>
        </w:rPr>
        <w:br/>
      </w:r>
      <w:r w:rsidRPr="00A11155">
        <w:rPr>
          <w:rFonts w:cs="Arial"/>
          <w:color w:val="222222"/>
          <w:u w:val="single"/>
          <w:shd w:val="clear" w:color="auto" w:fill="FFFFFF"/>
        </w:rPr>
        <w:t> Absent:</w:t>
      </w:r>
      <w:r w:rsidRPr="00A11155">
        <w:rPr>
          <w:rFonts w:cs="Arial"/>
          <w:color w:val="222222"/>
          <w:shd w:val="clear" w:color="auto" w:fill="FFFFFF"/>
        </w:rPr>
        <w:t xml:space="preserve">  </w:t>
      </w:r>
      <w:proofErr w:type="spellStart"/>
      <w:r w:rsidR="00900D4D">
        <w:rPr>
          <w:rStyle w:val="gi"/>
        </w:rPr>
        <w:t>Parisa</w:t>
      </w:r>
      <w:proofErr w:type="spellEnd"/>
      <w:r w:rsidR="00900D4D">
        <w:rPr>
          <w:rStyle w:val="gi"/>
        </w:rPr>
        <w:t xml:space="preserve"> </w:t>
      </w:r>
      <w:proofErr w:type="spellStart"/>
      <w:r w:rsidR="00900D4D">
        <w:rPr>
          <w:rStyle w:val="gi"/>
        </w:rPr>
        <w:t>Saboori</w:t>
      </w:r>
      <w:proofErr w:type="spellEnd"/>
    </w:p>
    <w:p w:rsidR="00A14F41" w:rsidRDefault="00900D4D" w:rsidP="00A14F41">
      <w:pPr>
        <w:jc w:val="center"/>
        <w:rPr>
          <w:u w:val="single"/>
        </w:rPr>
      </w:pPr>
      <w:r>
        <w:rPr>
          <w:u w:val="single"/>
        </w:rPr>
        <w:t>Minutes</w:t>
      </w:r>
    </w:p>
    <w:p w:rsidR="00E565C1" w:rsidRDefault="00E565C1" w:rsidP="00E565C1">
      <w:pPr>
        <w:pStyle w:val="ListParagraph"/>
        <w:numPr>
          <w:ilvl w:val="0"/>
          <w:numId w:val="3"/>
        </w:numPr>
        <w:rPr>
          <w:sz w:val="22"/>
          <w:szCs w:val="22"/>
        </w:rPr>
      </w:pPr>
      <w:r>
        <w:rPr>
          <w:sz w:val="22"/>
          <w:szCs w:val="22"/>
        </w:rPr>
        <w:t xml:space="preserve">From Sr. </w:t>
      </w:r>
      <w:proofErr w:type="spellStart"/>
      <w:r>
        <w:rPr>
          <w:sz w:val="22"/>
          <w:szCs w:val="22"/>
        </w:rPr>
        <w:t>Remigia</w:t>
      </w:r>
      <w:proofErr w:type="spellEnd"/>
      <w:r>
        <w:rPr>
          <w:sz w:val="22"/>
          <w:szCs w:val="22"/>
        </w:rPr>
        <w:t xml:space="preserve"> Kushner’s e-mail:</w:t>
      </w:r>
    </w:p>
    <w:p w:rsidR="00E565C1" w:rsidRPr="00E565C1" w:rsidRDefault="00E565C1" w:rsidP="00E565C1">
      <w:pPr>
        <w:pStyle w:val="ListParagraph"/>
        <w:numPr>
          <w:ilvl w:val="1"/>
          <w:numId w:val="3"/>
        </w:numPr>
        <w:rPr>
          <w:sz w:val="22"/>
          <w:szCs w:val="22"/>
        </w:rPr>
      </w:pPr>
      <w:r w:rsidRPr="000E1D26">
        <w:rPr>
          <w:rFonts w:ascii="Arial" w:eastAsia="Times New Roman" w:hAnsi="Arial" w:cs="Arial"/>
          <w:color w:val="222222"/>
          <w:sz w:val="20"/>
          <w:szCs w:val="20"/>
        </w:rPr>
        <w:t>The CFA approved the proposal to correct the number of members from eight, listed in the Handbook, to six, which has been the practice of the committee in this and previous academic years.</w:t>
      </w:r>
    </w:p>
    <w:p w:rsidR="00E565C1" w:rsidRPr="00E565C1" w:rsidRDefault="00E565C1" w:rsidP="00E565C1">
      <w:pPr>
        <w:pStyle w:val="ListParagraph"/>
        <w:numPr>
          <w:ilvl w:val="1"/>
          <w:numId w:val="3"/>
        </w:numPr>
        <w:rPr>
          <w:sz w:val="22"/>
          <w:szCs w:val="22"/>
        </w:rPr>
      </w:pPr>
      <w:r w:rsidRPr="000E1D26">
        <w:rPr>
          <w:rFonts w:ascii="Arial" w:eastAsia="Times New Roman" w:hAnsi="Arial" w:cs="Arial"/>
          <w:color w:val="222222"/>
          <w:sz w:val="20"/>
          <w:szCs w:val="20"/>
        </w:rPr>
        <w:t>The CFA also approved the proposal to add the Director of Grants as a non-voting ex officio member of the FRC committee.</w:t>
      </w:r>
    </w:p>
    <w:p w:rsidR="00E565C1" w:rsidRPr="00E565C1" w:rsidRDefault="00E565C1" w:rsidP="00E565C1">
      <w:pPr>
        <w:pStyle w:val="ListParagraph"/>
        <w:numPr>
          <w:ilvl w:val="1"/>
          <w:numId w:val="3"/>
        </w:numPr>
        <w:rPr>
          <w:sz w:val="22"/>
          <w:szCs w:val="22"/>
        </w:rPr>
      </w:pPr>
      <w:r w:rsidRPr="000E1D26">
        <w:rPr>
          <w:rFonts w:ascii="Arial" w:eastAsia="Times New Roman" w:hAnsi="Arial" w:cs="Arial"/>
          <w:color w:val="222222"/>
          <w:sz w:val="20"/>
          <w:szCs w:val="20"/>
        </w:rPr>
        <w:t>The CFA did not approve the suggested wording of the Patent Policy. Instead, based on the consideration of this proposal by the CFA, a subcommittee was appointed to consider the wording of the Patent Policy.</w:t>
      </w:r>
    </w:p>
    <w:p w:rsidR="00E565C1" w:rsidRDefault="00E565C1" w:rsidP="00E565C1">
      <w:pPr>
        <w:pStyle w:val="ListParagraph"/>
        <w:numPr>
          <w:ilvl w:val="1"/>
          <w:numId w:val="3"/>
        </w:numPr>
        <w:rPr>
          <w:sz w:val="22"/>
          <w:szCs w:val="22"/>
        </w:rPr>
      </w:pPr>
      <w:r w:rsidRPr="000E1D26">
        <w:rPr>
          <w:rFonts w:ascii="Arial" w:eastAsia="Times New Roman" w:hAnsi="Arial" w:cs="Arial"/>
          <w:color w:val="222222"/>
          <w:sz w:val="20"/>
          <w:szCs w:val="20"/>
        </w:rPr>
        <w:t xml:space="preserve">Please be advised that CFA resolutions, including those related to the FRC </w:t>
      </w:r>
      <w:proofErr w:type="gramStart"/>
      <w:r w:rsidRPr="000E1D26">
        <w:rPr>
          <w:rFonts w:ascii="Arial" w:eastAsia="Times New Roman" w:hAnsi="Arial" w:cs="Arial"/>
          <w:color w:val="222222"/>
          <w:sz w:val="20"/>
          <w:szCs w:val="20"/>
        </w:rPr>
        <w:t>proposals,</w:t>
      </w:r>
      <w:proofErr w:type="gramEnd"/>
      <w:r w:rsidRPr="000E1D26">
        <w:rPr>
          <w:rFonts w:ascii="Arial" w:eastAsia="Times New Roman" w:hAnsi="Arial" w:cs="Arial"/>
          <w:color w:val="222222"/>
          <w:sz w:val="20"/>
          <w:szCs w:val="20"/>
        </w:rPr>
        <w:t xml:space="preserve"> will be sent to the Provost for final approval.</w:t>
      </w:r>
    </w:p>
    <w:p w:rsidR="00E565C1" w:rsidRDefault="00E565C1" w:rsidP="00E565C1">
      <w:pPr>
        <w:pStyle w:val="ListParagraph"/>
        <w:numPr>
          <w:ilvl w:val="0"/>
          <w:numId w:val="3"/>
        </w:numPr>
        <w:rPr>
          <w:sz w:val="22"/>
          <w:szCs w:val="22"/>
        </w:rPr>
      </w:pPr>
      <w:r w:rsidRPr="00E565C1">
        <w:rPr>
          <w:sz w:val="22"/>
          <w:szCs w:val="22"/>
        </w:rPr>
        <w:t>Proposed duties were</w:t>
      </w:r>
      <w:r>
        <w:rPr>
          <w:sz w:val="22"/>
          <w:szCs w:val="22"/>
        </w:rPr>
        <w:t>:</w:t>
      </w:r>
    </w:p>
    <w:p w:rsidR="00E565C1" w:rsidRPr="00A11155" w:rsidRDefault="00E565C1" w:rsidP="00E565C1">
      <w:pPr>
        <w:pStyle w:val="ListParagraph"/>
        <w:numPr>
          <w:ilvl w:val="1"/>
          <w:numId w:val="3"/>
        </w:numPr>
        <w:rPr>
          <w:i/>
          <w:sz w:val="22"/>
          <w:szCs w:val="22"/>
        </w:rPr>
      </w:pPr>
      <w:r w:rsidRPr="00A11155">
        <w:rPr>
          <w:i/>
          <w:sz w:val="22"/>
          <w:szCs w:val="22"/>
        </w:rPr>
        <w:t xml:space="preserve">to initiate such programs as shall enhance the scholarly resources of the College and encourage research activities; </w:t>
      </w:r>
    </w:p>
    <w:p w:rsidR="00E565C1" w:rsidRPr="00A11155" w:rsidRDefault="00E565C1" w:rsidP="00E565C1">
      <w:pPr>
        <w:pStyle w:val="ListParagraph"/>
        <w:numPr>
          <w:ilvl w:val="1"/>
          <w:numId w:val="3"/>
        </w:numPr>
        <w:rPr>
          <w:i/>
          <w:sz w:val="22"/>
          <w:szCs w:val="22"/>
        </w:rPr>
      </w:pPr>
      <w:r w:rsidRPr="00A11155">
        <w:rPr>
          <w:i/>
          <w:sz w:val="22"/>
          <w:szCs w:val="22"/>
        </w:rPr>
        <w:t>maintain a platform for displaying current faculty research/scholarly activities</w:t>
      </w:r>
    </w:p>
    <w:p w:rsidR="00E565C1" w:rsidRPr="00A11155" w:rsidRDefault="00E565C1" w:rsidP="00E565C1">
      <w:pPr>
        <w:pStyle w:val="ListParagraph"/>
        <w:numPr>
          <w:ilvl w:val="1"/>
          <w:numId w:val="3"/>
        </w:numPr>
        <w:rPr>
          <w:i/>
          <w:sz w:val="22"/>
          <w:szCs w:val="22"/>
        </w:rPr>
      </w:pPr>
      <w:r w:rsidRPr="00A11155">
        <w:rPr>
          <w:i/>
          <w:sz w:val="22"/>
          <w:szCs w:val="22"/>
        </w:rPr>
        <w:t>maintain research resource directory</w:t>
      </w:r>
    </w:p>
    <w:p w:rsidR="00E565C1" w:rsidRPr="00E565C1" w:rsidRDefault="00E565C1" w:rsidP="00E565C1">
      <w:pPr>
        <w:pStyle w:val="ListParagraph"/>
        <w:numPr>
          <w:ilvl w:val="1"/>
          <w:numId w:val="3"/>
        </w:numPr>
        <w:rPr>
          <w:i/>
          <w:sz w:val="22"/>
          <w:szCs w:val="22"/>
        </w:rPr>
      </w:pPr>
      <w:proofErr w:type="gramStart"/>
      <w:r w:rsidRPr="00A11155">
        <w:rPr>
          <w:i/>
          <w:sz w:val="22"/>
          <w:szCs w:val="22"/>
        </w:rPr>
        <w:t>address</w:t>
      </w:r>
      <w:proofErr w:type="gramEnd"/>
      <w:r w:rsidRPr="00A11155">
        <w:rPr>
          <w:i/>
          <w:sz w:val="22"/>
          <w:szCs w:val="22"/>
        </w:rPr>
        <w:t xml:space="preserve"> faculty research concerns</w:t>
      </w:r>
      <w:r>
        <w:rPr>
          <w:i/>
          <w:sz w:val="22"/>
          <w:szCs w:val="22"/>
        </w:rPr>
        <w:t>.</w:t>
      </w:r>
    </w:p>
    <w:p w:rsidR="00A14F41" w:rsidRDefault="00900D4D" w:rsidP="00A14F41">
      <w:pPr>
        <w:pStyle w:val="ListParagraph"/>
        <w:numPr>
          <w:ilvl w:val="0"/>
          <w:numId w:val="3"/>
        </w:numPr>
        <w:rPr>
          <w:sz w:val="22"/>
          <w:szCs w:val="22"/>
        </w:rPr>
      </w:pPr>
      <w:r>
        <w:rPr>
          <w:sz w:val="22"/>
          <w:szCs w:val="22"/>
        </w:rPr>
        <w:t>Dominic Esposito, Director of Grants Administration</w:t>
      </w:r>
      <w:r w:rsidR="00E565C1">
        <w:rPr>
          <w:sz w:val="22"/>
          <w:szCs w:val="22"/>
        </w:rPr>
        <w:t xml:space="preserve">, now </w:t>
      </w:r>
      <w:r w:rsidR="00E565C1" w:rsidRPr="00E565C1">
        <w:rPr>
          <w:i/>
          <w:sz w:val="22"/>
          <w:szCs w:val="22"/>
        </w:rPr>
        <w:t xml:space="preserve">ex-officio </w:t>
      </w:r>
      <w:r w:rsidR="00E565C1">
        <w:rPr>
          <w:sz w:val="22"/>
          <w:szCs w:val="22"/>
        </w:rPr>
        <w:t>member</w:t>
      </w:r>
    </w:p>
    <w:p w:rsidR="00E565C1" w:rsidRDefault="00E565C1" w:rsidP="00E565C1">
      <w:pPr>
        <w:pStyle w:val="ListParagraph"/>
        <w:numPr>
          <w:ilvl w:val="1"/>
          <w:numId w:val="3"/>
        </w:numPr>
        <w:rPr>
          <w:sz w:val="22"/>
          <w:szCs w:val="22"/>
        </w:rPr>
      </w:pPr>
      <w:r>
        <w:rPr>
          <w:sz w:val="22"/>
          <w:szCs w:val="22"/>
        </w:rPr>
        <w:t>1</w:t>
      </w:r>
      <w:r w:rsidRPr="00E565C1">
        <w:rPr>
          <w:sz w:val="22"/>
          <w:szCs w:val="22"/>
          <w:vertAlign w:val="superscript"/>
        </w:rPr>
        <w:t>st</w:t>
      </w:r>
      <w:r>
        <w:rPr>
          <w:sz w:val="22"/>
          <w:szCs w:val="22"/>
        </w:rPr>
        <w:t xml:space="preserve"> bullet in proposed duties does not need to be there</w:t>
      </w:r>
    </w:p>
    <w:p w:rsidR="00900D4D" w:rsidRDefault="00E565C1" w:rsidP="00900D4D">
      <w:pPr>
        <w:pStyle w:val="ListParagraph"/>
        <w:numPr>
          <w:ilvl w:val="1"/>
          <w:numId w:val="3"/>
        </w:numPr>
        <w:rPr>
          <w:sz w:val="22"/>
          <w:szCs w:val="22"/>
        </w:rPr>
      </w:pPr>
      <w:r>
        <w:rPr>
          <w:sz w:val="22"/>
          <w:szCs w:val="22"/>
        </w:rPr>
        <w:t>Already s</w:t>
      </w:r>
      <w:r w:rsidR="00900D4D">
        <w:rPr>
          <w:sz w:val="22"/>
          <w:szCs w:val="22"/>
        </w:rPr>
        <w:t>ends newsletters to faculty in each school regarding research grant opportunities</w:t>
      </w:r>
    </w:p>
    <w:p w:rsidR="00900D4D" w:rsidRDefault="00900D4D" w:rsidP="00900D4D">
      <w:pPr>
        <w:pStyle w:val="ListParagraph"/>
        <w:numPr>
          <w:ilvl w:val="1"/>
          <w:numId w:val="3"/>
        </w:numPr>
        <w:rPr>
          <w:sz w:val="22"/>
          <w:szCs w:val="22"/>
        </w:rPr>
      </w:pPr>
      <w:r>
        <w:rPr>
          <w:sz w:val="22"/>
          <w:szCs w:val="22"/>
        </w:rPr>
        <w:t xml:space="preserve">Will have a </w:t>
      </w:r>
      <w:r w:rsidR="00E565C1">
        <w:rPr>
          <w:sz w:val="22"/>
          <w:szCs w:val="22"/>
        </w:rPr>
        <w:t xml:space="preserve">grants administration </w:t>
      </w:r>
      <w:r>
        <w:rPr>
          <w:sz w:val="22"/>
          <w:szCs w:val="22"/>
        </w:rPr>
        <w:t>website---</w:t>
      </w:r>
      <w:r w:rsidR="00E565C1">
        <w:rPr>
          <w:sz w:val="22"/>
          <w:szCs w:val="22"/>
        </w:rPr>
        <w:t>might satisfy 2</w:t>
      </w:r>
      <w:r w:rsidR="00E565C1" w:rsidRPr="00E565C1">
        <w:rPr>
          <w:sz w:val="22"/>
          <w:szCs w:val="22"/>
          <w:vertAlign w:val="superscript"/>
        </w:rPr>
        <w:t>nd</w:t>
      </w:r>
      <w:r w:rsidR="00E565C1">
        <w:rPr>
          <w:sz w:val="22"/>
          <w:szCs w:val="22"/>
        </w:rPr>
        <w:t xml:space="preserve"> bullet point in proposed duties</w:t>
      </w:r>
    </w:p>
    <w:p w:rsidR="00E565C1" w:rsidRDefault="00E565C1" w:rsidP="00900D4D">
      <w:pPr>
        <w:pStyle w:val="ListParagraph"/>
        <w:numPr>
          <w:ilvl w:val="1"/>
          <w:numId w:val="3"/>
        </w:numPr>
        <w:rPr>
          <w:sz w:val="22"/>
          <w:szCs w:val="22"/>
        </w:rPr>
      </w:pPr>
      <w:r>
        <w:rPr>
          <w:sz w:val="22"/>
          <w:szCs w:val="22"/>
        </w:rPr>
        <w:t>4</w:t>
      </w:r>
      <w:r w:rsidRPr="00E565C1">
        <w:rPr>
          <w:sz w:val="22"/>
          <w:szCs w:val="22"/>
          <w:vertAlign w:val="superscript"/>
        </w:rPr>
        <w:t>th</w:t>
      </w:r>
      <w:r>
        <w:rPr>
          <w:sz w:val="22"/>
          <w:szCs w:val="22"/>
        </w:rPr>
        <w:t xml:space="preserve"> bullet in proposed duties: Dominic plans to form a “Research Advisory Council”</w:t>
      </w:r>
    </w:p>
    <w:p w:rsidR="00E565C1" w:rsidRDefault="00E565C1" w:rsidP="00E565C1">
      <w:pPr>
        <w:pStyle w:val="ListParagraph"/>
        <w:numPr>
          <w:ilvl w:val="2"/>
          <w:numId w:val="3"/>
        </w:numPr>
        <w:rPr>
          <w:sz w:val="22"/>
          <w:szCs w:val="22"/>
        </w:rPr>
      </w:pPr>
      <w:r>
        <w:rPr>
          <w:sz w:val="22"/>
          <w:szCs w:val="22"/>
        </w:rPr>
        <w:t>To address faculty research concerns</w:t>
      </w:r>
    </w:p>
    <w:p w:rsidR="00E565C1" w:rsidRDefault="00E565C1" w:rsidP="00E565C1">
      <w:pPr>
        <w:pStyle w:val="ListParagraph"/>
        <w:numPr>
          <w:ilvl w:val="2"/>
          <w:numId w:val="3"/>
        </w:numPr>
        <w:rPr>
          <w:sz w:val="22"/>
          <w:szCs w:val="22"/>
        </w:rPr>
      </w:pPr>
      <w:r>
        <w:rPr>
          <w:sz w:val="22"/>
          <w:szCs w:val="22"/>
        </w:rPr>
        <w:t>To suggest policy to be approved by the Provost</w:t>
      </w:r>
    </w:p>
    <w:p w:rsidR="00E565C1" w:rsidRDefault="00E565C1" w:rsidP="00E565C1">
      <w:pPr>
        <w:pStyle w:val="ListParagraph"/>
        <w:numPr>
          <w:ilvl w:val="2"/>
          <w:numId w:val="3"/>
        </w:numPr>
        <w:rPr>
          <w:sz w:val="22"/>
          <w:szCs w:val="22"/>
        </w:rPr>
      </w:pPr>
      <w:r>
        <w:rPr>
          <w:sz w:val="22"/>
          <w:szCs w:val="22"/>
        </w:rPr>
        <w:t>Perhaps the FRC can be this research council?</w:t>
      </w:r>
    </w:p>
    <w:p w:rsidR="00C8385C" w:rsidRDefault="00C8385C" w:rsidP="00E565C1">
      <w:pPr>
        <w:pStyle w:val="ListParagraph"/>
        <w:numPr>
          <w:ilvl w:val="2"/>
          <w:numId w:val="3"/>
        </w:numPr>
        <w:rPr>
          <w:sz w:val="22"/>
          <w:szCs w:val="22"/>
        </w:rPr>
      </w:pPr>
      <w:r>
        <w:rPr>
          <w:sz w:val="22"/>
          <w:szCs w:val="22"/>
        </w:rPr>
        <w:t>Would serve as an internal peer review group</w:t>
      </w:r>
    </w:p>
    <w:p w:rsidR="00C8385C" w:rsidRDefault="00C8385C" w:rsidP="00C8385C">
      <w:pPr>
        <w:pStyle w:val="ListParagraph"/>
        <w:numPr>
          <w:ilvl w:val="3"/>
          <w:numId w:val="3"/>
        </w:numPr>
        <w:rPr>
          <w:sz w:val="22"/>
          <w:szCs w:val="22"/>
        </w:rPr>
      </w:pPr>
      <w:r>
        <w:rPr>
          <w:sz w:val="22"/>
          <w:szCs w:val="22"/>
        </w:rPr>
        <w:t>Would therefore need faculty members with various levels of experience and from all the different disciplines</w:t>
      </w:r>
    </w:p>
    <w:p w:rsidR="00C8385C" w:rsidRDefault="00C8385C" w:rsidP="00C8385C">
      <w:pPr>
        <w:pStyle w:val="ListParagraph"/>
        <w:numPr>
          <w:ilvl w:val="2"/>
          <w:numId w:val="3"/>
        </w:numPr>
        <w:rPr>
          <w:sz w:val="22"/>
          <w:szCs w:val="22"/>
        </w:rPr>
      </w:pPr>
      <w:r>
        <w:rPr>
          <w:sz w:val="22"/>
          <w:szCs w:val="22"/>
        </w:rPr>
        <w:t>Someone from finance needs to be on committee</w:t>
      </w:r>
    </w:p>
    <w:p w:rsidR="00C8385C" w:rsidRDefault="00C8385C" w:rsidP="00C8385C">
      <w:pPr>
        <w:pStyle w:val="ListParagraph"/>
        <w:numPr>
          <w:ilvl w:val="1"/>
          <w:numId w:val="3"/>
        </w:numPr>
        <w:rPr>
          <w:sz w:val="22"/>
          <w:szCs w:val="22"/>
        </w:rPr>
      </w:pPr>
      <w:r>
        <w:rPr>
          <w:sz w:val="22"/>
          <w:szCs w:val="22"/>
        </w:rPr>
        <w:t>There are currently somewhere between 20-30 research proposals through the Director of Grants currently</w:t>
      </w:r>
    </w:p>
    <w:p w:rsidR="00C8385C" w:rsidRDefault="00C8385C" w:rsidP="00C8385C">
      <w:pPr>
        <w:pStyle w:val="ListParagraph"/>
        <w:numPr>
          <w:ilvl w:val="0"/>
          <w:numId w:val="3"/>
        </w:numPr>
        <w:rPr>
          <w:sz w:val="22"/>
          <w:szCs w:val="22"/>
        </w:rPr>
      </w:pPr>
      <w:r>
        <w:rPr>
          <w:sz w:val="22"/>
          <w:szCs w:val="22"/>
        </w:rPr>
        <w:t>Does the FRC need to revise its functionality to fit the needs of a “Research Advisory Council” for the Director of Grants Administration?</w:t>
      </w:r>
    </w:p>
    <w:p w:rsidR="00C8385C" w:rsidRDefault="00C8385C" w:rsidP="00C8385C">
      <w:pPr>
        <w:pStyle w:val="ListParagraph"/>
        <w:numPr>
          <w:ilvl w:val="1"/>
          <w:numId w:val="3"/>
        </w:numPr>
        <w:rPr>
          <w:sz w:val="22"/>
          <w:szCs w:val="22"/>
        </w:rPr>
      </w:pPr>
      <w:r>
        <w:rPr>
          <w:sz w:val="22"/>
          <w:szCs w:val="22"/>
        </w:rPr>
        <w:t xml:space="preserve">Would need more </w:t>
      </w:r>
      <w:proofErr w:type="gramStart"/>
      <w:r>
        <w:rPr>
          <w:sz w:val="22"/>
          <w:szCs w:val="22"/>
        </w:rPr>
        <w:t>faculty</w:t>
      </w:r>
      <w:proofErr w:type="gramEnd"/>
      <w:r>
        <w:rPr>
          <w:sz w:val="22"/>
          <w:szCs w:val="22"/>
        </w:rPr>
        <w:t xml:space="preserve"> on the committee (2 from each school?)</w:t>
      </w:r>
    </w:p>
    <w:p w:rsidR="00C8385C" w:rsidRDefault="00C8385C" w:rsidP="00C8385C">
      <w:pPr>
        <w:pStyle w:val="ListParagraph"/>
        <w:numPr>
          <w:ilvl w:val="1"/>
          <w:numId w:val="3"/>
        </w:numPr>
        <w:rPr>
          <w:sz w:val="22"/>
          <w:szCs w:val="22"/>
        </w:rPr>
      </w:pPr>
      <w:r>
        <w:rPr>
          <w:sz w:val="22"/>
          <w:szCs w:val="22"/>
        </w:rPr>
        <w:t>Both faculty with external funding and faculty that are not externally funded</w:t>
      </w:r>
    </w:p>
    <w:p w:rsidR="00C8385C" w:rsidRDefault="00C8385C" w:rsidP="00C8385C">
      <w:pPr>
        <w:pStyle w:val="ListParagraph"/>
        <w:numPr>
          <w:ilvl w:val="1"/>
          <w:numId w:val="3"/>
        </w:numPr>
        <w:rPr>
          <w:sz w:val="22"/>
          <w:szCs w:val="22"/>
        </w:rPr>
      </w:pPr>
      <w:r>
        <w:rPr>
          <w:sz w:val="22"/>
          <w:szCs w:val="22"/>
        </w:rPr>
        <w:t>Need ability to peer review (find faculty who can peer review)</w:t>
      </w:r>
    </w:p>
    <w:p w:rsidR="00C8385C" w:rsidRDefault="00C8385C" w:rsidP="00C8385C">
      <w:pPr>
        <w:pStyle w:val="ListParagraph"/>
        <w:numPr>
          <w:ilvl w:val="1"/>
          <w:numId w:val="3"/>
        </w:numPr>
        <w:rPr>
          <w:sz w:val="22"/>
          <w:szCs w:val="22"/>
        </w:rPr>
      </w:pPr>
      <w:r>
        <w:rPr>
          <w:sz w:val="22"/>
          <w:szCs w:val="22"/>
        </w:rPr>
        <w:t>Appoint members, or elect members?</w:t>
      </w:r>
    </w:p>
    <w:p w:rsidR="00C8385C" w:rsidRDefault="00C8385C" w:rsidP="00C8385C">
      <w:pPr>
        <w:pStyle w:val="ListParagraph"/>
        <w:numPr>
          <w:ilvl w:val="1"/>
          <w:numId w:val="3"/>
        </w:numPr>
        <w:rPr>
          <w:sz w:val="22"/>
          <w:szCs w:val="22"/>
        </w:rPr>
      </w:pPr>
      <w:r>
        <w:rPr>
          <w:sz w:val="22"/>
          <w:szCs w:val="22"/>
        </w:rPr>
        <w:t>Support Office of the Director of Grants Administration</w:t>
      </w:r>
    </w:p>
    <w:p w:rsidR="00C8385C" w:rsidRDefault="00C8385C" w:rsidP="00C8385C">
      <w:pPr>
        <w:pStyle w:val="ListParagraph"/>
        <w:numPr>
          <w:ilvl w:val="0"/>
          <w:numId w:val="3"/>
        </w:numPr>
        <w:rPr>
          <w:sz w:val="22"/>
          <w:szCs w:val="22"/>
        </w:rPr>
      </w:pPr>
      <w:r>
        <w:rPr>
          <w:sz w:val="22"/>
          <w:szCs w:val="22"/>
        </w:rPr>
        <w:lastRenderedPageBreak/>
        <w:t>Dominic Esposito mentions that he has a faculty roundtable discussion where faculty can share what they have been doing for research</w:t>
      </w:r>
    </w:p>
    <w:p w:rsidR="00C8385C" w:rsidRDefault="00C8385C" w:rsidP="00C8385C">
      <w:pPr>
        <w:pStyle w:val="ListParagraph"/>
        <w:numPr>
          <w:ilvl w:val="0"/>
          <w:numId w:val="3"/>
        </w:numPr>
        <w:rPr>
          <w:sz w:val="22"/>
          <w:szCs w:val="22"/>
        </w:rPr>
      </w:pPr>
      <w:r>
        <w:rPr>
          <w:sz w:val="22"/>
          <w:szCs w:val="22"/>
        </w:rPr>
        <w:t xml:space="preserve">“Research Advisory Council.”  Committee can: </w:t>
      </w:r>
    </w:p>
    <w:p w:rsidR="00C8385C" w:rsidRDefault="00C8385C" w:rsidP="00C8385C">
      <w:pPr>
        <w:pStyle w:val="ListParagraph"/>
        <w:numPr>
          <w:ilvl w:val="1"/>
          <w:numId w:val="3"/>
        </w:numPr>
        <w:rPr>
          <w:sz w:val="22"/>
          <w:szCs w:val="22"/>
        </w:rPr>
      </w:pPr>
      <w:r>
        <w:rPr>
          <w:sz w:val="22"/>
          <w:szCs w:val="22"/>
        </w:rPr>
        <w:t>Come up with initiatives;</w:t>
      </w:r>
    </w:p>
    <w:p w:rsidR="00C8385C" w:rsidRDefault="00C8385C" w:rsidP="00C8385C">
      <w:pPr>
        <w:pStyle w:val="ListParagraph"/>
        <w:numPr>
          <w:ilvl w:val="1"/>
          <w:numId w:val="3"/>
        </w:numPr>
        <w:rPr>
          <w:sz w:val="22"/>
          <w:szCs w:val="22"/>
        </w:rPr>
      </w:pPr>
      <w:r>
        <w:rPr>
          <w:sz w:val="22"/>
          <w:szCs w:val="22"/>
        </w:rPr>
        <w:t>Be a place where faculty research concerns can be addressed;</w:t>
      </w:r>
    </w:p>
    <w:p w:rsidR="00C8385C" w:rsidRDefault="00C8385C" w:rsidP="00C8385C">
      <w:pPr>
        <w:pStyle w:val="ListParagraph"/>
        <w:numPr>
          <w:ilvl w:val="1"/>
          <w:numId w:val="3"/>
        </w:numPr>
        <w:rPr>
          <w:sz w:val="22"/>
          <w:szCs w:val="22"/>
        </w:rPr>
      </w:pPr>
      <w:r>
        <w:rPr>
          <w:sz w:val="22"/>
          <w:szCs w:val="22"/>
        </w:rPr>
        <w:t>Be a “middle-person” between the Director of Grants Administration and the faculty</w:t>
      </w:r>
    </w:p>
    <w:p w:rsidR="00AB341E" w:rsidRDefault="00AB341E" w:rsidP="00C8385C">
      <w:pPr>
        <w:pStyle w:val="ListParagraph"/>
        <w:numPr>
          <w:ilvl w:val="1"/>
          <w:numId w:val="3"/>
        </w:numPr>
        <w:rPr>
          <w:sz w:val="22"/>
          <w:szCs w:val="22"/>
        </w:rPr>
      </w:pPr>
      <w:r>
        <w:rPr>
          <w:sz w:val="22"/>
          <w:szCs w:val="22"/>
        </w:rPr>
        <w:t>Be aware of what is going on for faculty research at Manhattan College</w:t>
      </w:r>
    </w:p>
    <w:p w:rsidR="00A11155" w:rsidRPr="00AB341E" w:rsidRDefault="00AB341E" w:rsidP="00AB341E">
      <w:pPr>
        <w:pStyle w:val="ListParagraph"/>
        <w:numPr>
          <w:ilvl w:val="1"/>
          <w:numId w:val="3"/>
        </w:numPr>
        <w:rPr>
          <w:sz w:val="22"/>
          <w:szCs w:val="22"/>
        </w:rPr>
      </w:pPr>
      <w:r>
        <w:rPr>
          <w:sz w:val="22"/>
          <w:szCs w:val="22"/>
        </w:rPr>
        <w:t>Be aware of what initiatives there are for undergraduate research at Manhattan College</w:t>
      </w:r>
    </w:p>
    <w:p w:rsidR="00A11155" w:rsidRDefault="00A11155" w:rsidP="000630D2">
      <w:pPr>
        <w:ind w:left="360"/>
      </w:pPr>
    </w:p>
    <w:p w:rsidR="00A11155" w:rsidRPr="00A11155" w:rsidRDefault="00A11155" w:rsidP="000630D2">
      <w:pPr>
        <w:ind w:left="360"/>
        <w:rPr>
          <w:u w:val="single"/>
        </w:rPr>
      </w:pPr>
      <w:r w:rsidRPr="00A11155">
        <w:rPr>
          <w:u w:val="single"/>
        </w:rPr>
        <w:t>Resolutions</w:t>
      </w:r>
    </w:p>
    <w:p w:rsidR="00A11155" w:rsidRDefault="00A14F41" w:rsidP="00C8385C">
      <w:pPr>
        <w:ind w:left="360"/>
      </w:pPr>
      <w:r w:rsidRPr="00A11155">
        <w:t xml:space="preserve">Members present propose that </w:t>
      </w:r>
      <w:r w:rsidR="00C8385C">
        <w:t xml:space="preserve">the FRC </w:t>
      </w:r>
      <w:r w:rsidR="00AB341E">
        <w:t>re</w:t>
      </w:r>
      <w:r w:rsidR="00C8385C">
        <w:t>consider its role and whether to reform as a “Research Advisory Council.”</w:t>
      </w:r>
    </w:p>
    <w:p w:rsidR="00DB6ECE" w:rsidRDefault="00DB6ECE" w:rsidP="00C8385C">
      <w:pPr>
        <w:ind w:left="360"/>
      </w:pPr>
    </w:p>
    <w:p w:rsidR="00DB6ECE" w:rsidRPr="00C8385C" w:rsidRDefault="00DB6ECE" w:rsidP="00C8385C">
      <w:pPr>
        <w:ind w:left="360"/>
      </w:pPr>
      <w:r>
        <w:t>-Meeting adjourned at 12:55pm</w:t>
      </w:r>
    </w:p>
    <w:sectPr w:rsidR="00DB6ECE" w:rsidRPr="00C8385C" w:rsidSect="00AC1E3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ED6293"/>
    <w:multiLevelType w:val="hybridMultilevel"/>
    <w:tmpl w:val="CE02D33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4B4558"/>
    <w:multiLevelType w:val="hybridMultilevel"/>
    <w:tmpl w:val="35684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CB0CAF"/>
    <w:multiLevelType w:val="hybridMultilevel"/>
    <w:tmpl w:val="5B424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52804E2"/>
    <w:multiLevelType w:val="hybridMultilevel"/>
    <w:tmpl w:val="22AA56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692A4CDF"/>
    <w:multiLevelType w:val="hybridMultilevel"/>
    <w:tmpl w:val="71DC6D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useFELayout/>
    <w:compatSetting w:name="compatibilityMode" w:uri="http://schemas.microsoft.com/office/word" w:val="12"/>
  </w:compat>
  <w:rsids>
    <w:rsidRoot w:val="00BC7712"/>
    <w:rsid w:val="000630D2"/>
    <w:rsid w:val="0007172C"/>
    <w:rsid w:val="0018181F"/>
    <w:rsid w:val="00295AB5"/>
    <w:rsid w:val="00352923"/>
    <w:rsid w:val="004253AE"/>
    <w:rsid w:val="004D5C28"/>
    <w:rsid w:val="00590871"/>
    <w:rsid w:val="005A082C"/>
    <w:rsid w:val="006D493E"/>
    <w:rsid w:val="00824A7C"/>
    <w:rsid w:val="008425A3"/>
    <w:rsid w:val="008B346C"/>
    <w:rsid w:val="008C0CAA"/>
    <w:rsid w:val="00900D4D"/>
    <w:rsid w:val="00901D0B"/>
    <w:rsid w:val="009A7535"/>
    <w:rsid w:val="00A11155"/>
    <w:rsid w:val="00A14F41"/>
    <w:rsid w:val="00AB341E"/>
    <w:rsid w:val="00AC1E39"/>
    <w:rsid w:val="00B90B72"/>
    <w:rsid w:val="00BC7712"/>
    <w:rsid w:val="00C11D30"/>
    <w:rsid w:val="00C8385C"/>
    <w:rsid w:val="00D4106A"/>
    <w:rsid w:val="00D66DB3"/>
    <w:rsid w:val="00DB6ECE"/>
    <w:rsid w:val="00E565C1"/>
    <w:rsid w:val="00EB35E1"/>
    <w:rsid w:val="00F300A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7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712"/>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901D0B"/>
    <w:rPr>
      <w:sz w:val="16"/>
      <w:szCs w:val="16"/>
    </w:rPr>
  </w:style>
  <w:style w:type="paragraph" w:styleId="CommentText">
    <w:name w:val="annotation text"/>
    <w:basedOn w:val="Normal"/>
    <w:link w:val="CommentTextChar"/>
    <w:uiPriority w:val="99"/>
    <w:semiHidden/>
    <w:unhideWhenUsed/>
    <w:rsid w:val="00901D0B"/>
    <w:pPr>
      <w:spacing w:line="240" w:lineRule="auto"/>
    </w:pPr>
    <w:rPr>
      <w:sz w:val="20"/>
      <w:szCs w:val="20"/>
    </w:rPr>
  </w:style>
  <w:style w:type="character" w:customStyle="1" w:styleId="CommentTextChar">
    <w:name w:val="Comment Text Char"/>
    <w:basedOn w:val="DefaultParagraphFont"/>
    <w:link w:val="CommentText"/>
    <w:uiPriority w:val="99"/>
    <w:semiHidden/>
    <w:rsid w:val="00901D0B"/>
    <w:rPr>
      <w:sz w:val="20"/>
      <w:szCs w:val="20"/>
    </w:rPr>
  </w:style>
  <w:style w:type="paragraph" w:styleId="CommentSubject">
    <w:name w:val="annotation subject"/>
    <w:basedOn w:val="CommentText"/>
    <w:next w:val="CommentText"/>
    <w:link w:val="CommentSubjectChar"/>
    <w:uiPriority w:val="99"/>
    <w:semiHidden/>
    <w:unhideWhenUsed/>
    <w:rsid w:val="00901D0B"/>
    <w:rPr>
      <w:b/>
      <w:bCs/>
    </w:rPr>
  </w:style>
  <w:style w:type="character" w:customStyle="1" w:styleId="CommentSubjectChar">
    <w:name w:val="Comment Subject Char"/>
    <w:basedOn w:val="CommentTextChar"/>
    <w:link w:val="CommentSubject"/>
    <w:uiPriority w:val="99"/>
    <w:semiHidden/>
    <w:rsid w:val="00901D0B"/>
    <w:rPr>
      <w:b/>
      <w:bCs/>
      <w:sz w:val="20"/>
      <w:szCs w:val="20"/>
    </w:rPr>
  </w:style>
  <w:style w:type="paragraph" w:styleId="BalloonText">
    <w:name w:val="Balloon Text"/>
    <w:basedOn w:val="Normal"/>
    <w:link w:val="BalloonTextChar"/>
    <w:uiPriority w:val="99"/>
    <w:semiHidden/>
    <w:unhideWhenUsed/>
    <w:rsid w:val="00901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D0B"/>
    <w:rPr>
      <w:rFonts w:ascii="Tahoma" w:hAnsi="Tahoma" w:cs="Tahoma"/>
      <w:sz w:val="16"/>
      <w:szCs w:val="16"/>
    </w:rPr>
  </w:style>
  <w:style w:type="character" w:customStyle="1" w:styleId="apple-converted-space">
    <w:name w:val="apple-converted-space"/>
    <w:basedOn w:val="DefaultParagraphFont"/>
    <w:rsid w:val="00A14F41"/>
  </w:style>
  <w:style w:type="character" w:customStyle="1" w:styleId="gi">
    <w:name w:val="gi"/>
    <w:basedOn w:val="DefaultParagraphFont"/>
    <w:rsid w:val="00900D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7712"/>
    <w:pPr>
      <w:spacing w:after="0" w:line="240" w:lineRule="auto"/>
      <w:ind w:left="720"/>
      <w:contextualSpacing/>
    </w:pPr>
    <w:rPr>
      <w:sz w:val="24"/>
      <w:szCs w:val="24"/>
    </w:rPr>
  </w:style>
  <w:style w:type="character" w:styleId="CommentReference">
    <w:name w:val="annotation reference"/>
    <w:basedOn w:val="DefaultParagraphFont"/>
    <w:uiPriority w:val="99"/>
    <w:semiHidden/>
    <w:unhideWhenUsed/>
    <w:rsid w:val="00901D0B"/>
    <w:rPr>
      <w:sz w:val="16"/>
      <w:szCs w:val="16"/>
    </w:rPr>
  </w:style>
  <w:style w:type="paragraph" w:styleId="CommentText">
    <w:name w:val="annotation text"/>
    <w:basedOn w:val="Normal"/>
    <w:link w:val="CommentTextChar"/>
    <w:uiPriority w:val="99"/>
    <w:semiHidden/>
    <w:unhideWhenUsed/>
    <w:rsid w:val="00901D0B"/>
    <w:pPr>
      <w:spacing w:line="240" w:lineRule="auto"/>
    </w:pPr>
    <w:rPr>
      <w:sz w:val="20"/>
      <w:szCs w:val="20"/>
    </w:rPr>
  </w:style>
  <w:style w:type="character" w:customStyle="1" w:styleId="CommentTextChar">
    <w:name w:val="Comment Text Char"/>
    <w:basedOn w:val="DefaultParagraphFont"/>
    <w:link w:val="CommentText"/>
    <w:uiPriority w:val="99"/>
    <w:semiHidden/>
    <w:rsid w:val="00901D0B"/>
    <w:rPr>
      <w:sz w:val="20"/>
      <w:szCs w:val="20"/>
    </w:rPr>
  </w:style>
  <w:style w:type="paragraph" w:styleId="CommentSubject">
    <w:name w:val="annotation subject"/>
    <w:basedOn w:val="CommentText"/>
    <w:next w:val="CommentText"/>
    <w:link w:val="CommentSubjectChar"/>
    <w:uiPriority w:val="99"/>
    <w:semiHidden/>
    <w:unhideWhenUsed/>
    <w:rsid w:val="00901D0B"/>
    <w:rPr>
      <w:b/>
      <w:bCs/>
    </w:rPr>
  </w:style>
  <w:style w:type="character" w:customStyle="1" w:styleId="CommentSubjectChar">
    <w:name w:val="Comment Subject Char"/>
    <w:basedOn w:val="CommentTextChar"/>
    <w:link w:val="CommentSubject"/>
    <w:uiPriority w:val="99"/>
    <w:semiHidden/>
    <w:rsid w:val="00901D0B"/>
    <w:rPr>
      <w:b/>
      <w:bCs/>
      <w:sz w:val="20"/>
      <w:szCs w:val="20"/>
    </w:rPr>
  </w:style>
  <w:style w:type="paragraph" w:styleId="BalloonText">
    <w:name w:val="Balloon Text"/>
    <w:basedOn w:val="Normal"/>
    <w:link w:val="BalloonTextChar"/>
    <w:uiPriority w:val="99"/>
    <w:semiHidden/>
    <w:unhideWhenUsed/>
    <w:rsid w:val="00901D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1D0B"/>
    <w:rPr>
      <w:rFonts w:ascii="Tahoma" w:hAnsi="Tahoma" w:cs="Tahoma"/>
      <w:sz w:val="16"/>
      <w:szCs w:val="16"/>
    </w:rPr>
  </w:style>
  <w:style w:type="character" w:customStyle="1" w:styleId="apple-converted-space">
    <w:name w:val="apple-converted-space"/>
    <w:basedOn w:val="DefaultParagraphFont"/>
    <w:rsid w:val="00A14F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330341">
      <w:bodyDiv w:val="1"/>
      <w:marLeft w:val="0"/>
      <w:marRight w:val="0"/>
      <w:marTop w:val="0"/>
      <w:marBottom w:val="0"/>
      <w:divBdr>
        <w:top w:val="none" w:sz="0" w:space="0" w:color="auto"/>
        <w:left w:val="none" w:sz="0" w:space="0" w:color="auto"/>
        <w:bottom w:val="none" w:sz="0" w:space="0" w:color="auto"/>
        <w:right w:val="none" w:sz="0" w:space="0" w:color="auto"/>
      </w:divBdr>
      <w:divsChild>
        <w:div w:id="762801807">
          <w:marLeft w:val="0"/>
          <w:marRight w:val="0"/>
          <w:marTop w:val="0"/>
          <w:marBottom w:val="0"/>
          <w:divBdr>
            <w:top w:val="none" w:sz="0" w:space="0" w:color="auto"/>
            <w:left w:val="none" w:sz="0" w:space="0" w:color="auto"/>
            <w:bottom w:val="none" w:sz="0" w:space="0" w:color="auto"/>
            <w:right w:val="none" w:sz="0" w:space="0" w:color="auto"/>
          </w:divBdr>
        </w:div>
        <w:div w:id="363990003">
          <w:marLeft w:val="0"/>
          <w:marRight w:val="0"/>
          <w:marTop w:val="0"/>
          <w:marBottom w:val="0"/>
          <w:divBdr>
            <w:top w:val="none" w:sz="0" w:space="0" w:color="auto"/>
            <w:left w:val="none" w:sz="0" w:space="0" w:color="auto"/>
            <w:bottom w:val="none" w:sz="0" w:space="0" w:color="auto"/>
            <w:right w:val="none" w:sz="0" w:space="0" w:color="auto"/>
          </w:divBdr>
        </w:div>
        <w:div w:id="1654025972">
          <w:marLeft w:val="0"/>
          <w:marRight w:val="0"/>
          <w:marTop w:val="0"/>
          <w:marBottom w:val="0"/>
          <w:divBdr>
            <w:top w:val="none" w:sz="0" w:space="0" w:color="auto"/>
            <w:left w:val="none" w:sz="0" w:space="0" w:color="auto"/>
            <w:bottom w:val="none" w:sz="0" w:space="0" w:color="auto"/>
            <w:right w:val="none" w:sz="0" w:space="0" w:color="auto"/>
          </w:divBdr>
        </w:div>
        <w:div w:id="907888085">
          <w:marLeft w:val="0"/>
          <w:marRight w:val="0"/>
          <w:marTop w:val="0"/>
          <w:marBottom w:val="0"/>
          <w:divBdr>
            <w:top w:val="none" w:sz="0" w:space="0" w:color="auto"/>
            <w:left w:val="none" w:sz="0" w:space="0" w:color="auto"/>
            <w:bottom w:val="none" w:sz="0" w:space="0" w:color="auto"/>
            <w:right w:val="none" w:sz="0" w:space="0" w:color="auto"/>
          </w:divBdr>
        </w:div>
        <w:div w:id="4791540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dc:creator>
  <cp:lastModifiedBy>Lenovo User</cp:lastModifiedBy>
  <cp:revision>2</cp:revision>
  <cp:lastPrinted>2013-11-13T13:30:00Z</cp:lastPrinted>
  <dcterms:created xsi:type="dcterms:W3CDTF">2013-11-13T13:31:00Z</dcterms:created>
  <dcterms:modified xsi:type="dcterms:W3CDTF">2013-11-13T13:31:00Z</dcterms:modified>
</cp:coreProperties>
</file>