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E5A7" w14:textId="77777777" w:rsidR="00037A9B" w:rsidRPr="00037A9B" w:rsidRDefault="00037A9B" w:rsidP="00BD0FB6">
      <w:pPr>
        <w:jc w:val="center"/>
        <w:rPr>
          <w:b/>
          <w:sz w:val="28"/>
          <w:szCs w:val="28"/>
        </w:rPr>
      </w:pPr>
      <w:bookmarkStart w:id="0" w:name="_GoBack"/>
      <w:bookmarkEnd w:id="0"/>
      <w:r w:rsidRPr="00037A9B">
        <w:rPr>
          <w:b/>
          <w:sz w:val="28"/>
          <w:szCs w:val="28"/>
        </w:rPr>
        <w:t>MANHATTAN  COLLEGE</w:t>
      </w:r>
    </w:p>
    <w:p w14:paraId="5E4C09B7" w14:textId="77777777" w:rsidR="00037A9B" w:rsidRPr="00037A9B" w:rsidRDefault="00037A9B" w:rsidP="00037A9B">
      <w:pPr>
        <w:spacing w:after="0" w:line="240" w:lineRule="auto"/>
        <w:jc w:val="center"/>
        <w:rPr>
          <w:b/>
          <w:sz w:val="28"/>
          <w:szCs w:val="28"/>
        </w:rPr>
      </w:pPr>
      <w:r w:rsidRPr="00037A9B">
        <w:rPr>
          <w:b/>
          <w:sz w:val="28"/>
          <w:szCs w:val="28"/>
        </w:rPr>
        <w:t>Educational Affairs Committee Meeting</w:t>
      </w:r>
    </w:p>
    <w:p w14:paraId="261D875A" w14:textId="6D3C7042" w:rsidR="00D9200F" w:rsidRDefault="007456E8" w:rsidP="00037A9B">
      <w:pPr>
        <w:spacing w:after="0" w:line="240" w:lineRule="auto"/>
        <w:jc w:val="center"/>
        <w:rPr>
          <w:b/>
          <w:sz w:val="28"/>
          <w:szCs w:val="28"/>
        </w:rPr>
      </w:pPr>
      <w:r>
        <w:rPr>
          <w:b/>
          <w:sz w:val="28"/>
          <w:szCs w:val="28"/>
        </w:rPr>
        <w:t>1 November</w:t>
      </w:r>
      <w:r w:rsidR="00037A9B" w:rsidRPr="00037A9B">
        <w:rPr>
          <w:b/>
          <w:sz w:val="28"/>
          <w:szCs w:val="28"/>
        </w:rPr>
        <w:t xml:space="preserve"> 2016</w:t>
      </w:r>
    </w:p>
    <w:p w14:paraId="55DE4150" w14:textId="77777777" w:rsidR="00037A9B" w:rsidRDefault="00037A9B" w:rsidP="00037A9B">
      <w:pPr>
        <w:spacing w:after="0" w:line="240" w:lineRule="auto"/>
        <w:jc w:val="center"/>
        <w:rPr>
          <w:b/>
          <w:sz w:val="28"/>
          <w:szCs w:val="28"/>
        </w:rPr>
      </w:pPr>
    </w:p>
    <w:p w14:paraId="4A7C8E0D" w14:textId="77777777" w:rsidR="00037A9B" w:rsidRDefault="00037A9B" w:rsidP="00037A9B">
      <w:pPr>
        <w:spacing w:after="0" w:line="240" w:lineRule="auto"/>
        <w:rPr>
          <w:sz w:val="24"/>
          <w:szCs w:val="24"/>
        </w:rPr>
      </w:pPr>
      <w:r w:rsidRPr="00037A9B">
        <w:rPr>
          <w:b/>
          <w:sz w:val="24"/>
          <w:szCs w:val="24"/>
        </w:rPr>
        <w:t>Present:</w:t>
      </w:r>
      <w:r>
        <w:rPr>
          <w:sz w:val="24"/>
          <w:szCs w:val="24"/>
        </w:rPr>
        <w:t xml:space="preserve">  </w:t>
      </w:r>
    </w:p>
    <w:p w14:paraId="27626975" w14:textId="1276B658" w:rsidR="00037A9B" w:rsidRDefault="00037A9B" w:rsidP="00037A9B">
      <w:pPr>
        <w:spacing w:after="0" w:line="240" w:lineRule="auto"/>
        <w:rPr>
          <w:sz w:val="24"/>
          <w:szCs w:val="24"/>
        </w:rPr>
      </w:pPr>
      <w:r w:rsidRPr="00C10CF5">
        <w:rPr>
          <w:i/>
          <w:sz w:val="24"/>
          <w:szCs w:val="24"/>
        </w:rPr>
        <w:t>Voting Members:</w:t>
      </w:r>
      <w:r w:rsidR="00533DDA">
        <w:rPr>
          <w:sz w:val="24"/>
          <w:szCs w:val="24"/>
        </w:rPr>
        <w:t xml:space="preserve">  </w:t>
      </w:r>
      <w:r w:rsidR="003A6DAB">
        <w:rPr>
          <w:sz w:val="24"/>
          <w:szCs w:val="24"/>
        </w:rPr>
        <w:t>Poonam Arora</w:t>
      </w:r>
      <w:r w:rsidRPr="00C56F00">
        <w:rPr>
          <w:sz w:val="24"/>
          <w:szCs w:val="24"/>
        </w:rPr>
        <w:t>, William Clyde</w:t>
      </w:r>
      <w:r w:rsidR="00AC2D59">
        <w:rPr>
          <w:sz w:val="24"/>
          <w:szCs w:val="24"/>
        </w:rPr>
        <w:t xml:space="preserve">, </w:t>
      </w:r>
      <w:r w:rsidR="00C56F00">
        <w:rPr>
          <w:sz w:val="24"/>
          <w:szCs w:val="24"/>
        </w:rPr>
        <w:t xml:space="preserve">Nicole Fella, </w:t>
      </w:r>
      <w:r w:rsidR="00E226CE" w:rsidRPr="00C56F00">
        <w:rPr>
          <w:sz w:val="24"/>
          <w:szCs w:val="24"/>
        </w:rPr>
        <w:t>Cheryl Harrison</w:t>
      </w:r>
      <w:r w:rsidR="00E226CE">
        <w:rPr>
          <w:sz w:val="24"/>
          <w:szCs w:val="24"/>
        </w:rPr>
        <w:t>,</w:t>
      </w:r>
      <w:r w:rsidR="00E226CE" w:rsidRPr="00C56F00">
        <w:rPr>
          <w:sz w:val="24"/>
          <w:szCs w:val="24"/>
        </w:rPr>
        <w:t xml:space="preserve"> </w:t>
      </w:r>
      <w:r w:rsidRPr="00C56F00">
        <w:rPr>
          <w:sz w:val="24"/>
          <w:szCs w:val="24"/>
        </w:rPr>
        <w:t xml:space="preserve">Rocco Marinaccio, </w:t>
      </w:r>
      <w:r w:rsidR="003A6DAB">
        <w:rPr>
          <w:sz w:val="24"/>
          <w:szCs w:val="24"/>
        </w:rPr>
        <w:t xml:space="preserve">Walter Matystik, </w:t>
      </w:r>
      <w:r w:rsidR="00E226CE" w:rsidRPr="00C56F00">
        <w:rPr>
          <w:sz w:val="24"/>
          <w:szCs w:val="24"/>
        </w:rPr>
        <w:t xml:space="preserve">Janet McShane, </w:t>
      </w:r>
      <w:r w:rsidRPr="00C56F00">
        <w:rPr>
          <w:sz w:val="24"/>
          <w:szCs w:val="24"/>
        </w:rPr>
        <w:t xml:space="preserve">Parisa Saboori, </w:t>
      </w:r>
      <w:r w:rsidR="00AC2D59">
        <w:rPr>
          <w:sz w:val="24"/>
          <w:szCs w:val="24"/>
        </w:rPr>
        <w:t xml:space="preserve">Dan Sammon, </w:t>
      </w:r>
      <w:r w:rsidR="009156A7">
        <w:rPr>
          <w:sz w:val="24"/>
          <w:szCs w:val="24"/>
        </w:rPr>
        <w:t xml:space="preserve">Constantine Theodosiou, </w:t>
      </w:r>
      <w:r w:rsidR="00C56F00" w:rsidRPr="00C56F00">
        <w:rPr>
          <w:sz w:val="24"/>
          <w:szCs w:val="24"/>
        </w:rPr>
        <w:t>Lisa Toscano,</w:t>
      </w:r>
      <w:r w:rsidR="00C56F00">
        <w:rPr>
          <w:sz w:val="24"/>
          <w:szCs w:val="24"/>
        </w:rPr>
        <w:t xml:space="preserve"> Tim Ward</w:t>
      </w:r>
    </w:p>
    <w:p w14:paraId="05747417" w14:textId="17FB4F3C" w:rsidR="00422C3C" w:rsidRDefault="00037A9B" w:rsidP="00037A9B">
      <w:pPr>
        <w:spacing w:after="0" w:line="240" w:lineRule="auto"/>
        <w:rPr>
          <w:sz w:val="24"/>
          <w:szCs w:val="24"/>
        </w:rPr>
      </w:pPr>
      <w:r w:rsidRPr="00C10CF5">
        <w:rPr>
          <w:i/>
          <w:sz w:val="24"/>
          <w:szCs w:val="24"/>
        </w:rPr>
        <w:t>Ex Officio Members:</w:t>
      </w:r>
      <w:r>
        <w:rPr>
          <w:sz w:val="24"/>
          <w:szCs w:val="24"/>
        </w:rPr>
        <w:t xml:space="preserve"> </w:t>
      </w:r>
      <w:r w:rsidR="003A6DAB">
        <w:rPr>
          <w:sz w:val="24"/>
          <w:szCs w:val="24"/>
        </w:rPr>
        <w:t xml:space="preserve"> Susan Astarita, </w:t>
      </w:r>
      <w:r w:rsidR="009156A7">
        <w:rPr>
          <w:sz w:val="24"/>
          <w:szCs w:val="24"/>
        </w:rPr>
        <w:t xml:space="preserve">Jennifer Edwards, </w:t>
      </w:r>
      <w:r w:rsidRPr="00C56F00">
        <w:rPr>
          <w:sz w:val="24"/>
          <w:szCs w:val="24"/>
        </w:rPr>
        <w:t>Jake Holmquist, David Mahan</w:t>
      </w:r>
      <w:r w:rsidR="009156A7">
        <w:rPr>
          <w:sz w:val="24"/>
          <w:szCs w:val="24"/>
        </w:rPr>
        <w:t>, William Walters</w:t>
      </w:r>
      <w:r>
        <w:rPr>
          <w:sz w:val="24"/>
          <w:szCs w:val="24"/>
        </w:rPr>
        <w:t xml:space="preserve"> </w:t>
      </w:r>
    </w:p>
    <w:p w14:paraId="5F964DE0" w14:textId="77777777" w:rsidR="00533DDA" w:rsidRDefault="00422C3C" w:rsidP="00037A9B">
      <w:pPr>
        <w:spacing w:after="0" w:line="240" w:lineRule="auto"/>
        <w:rPr>
          <w:sz w:val="24"/>
          <w:szCs w:val="24"/>
        </w:rPr>
      </w:pPr>
      <w:r w:rsidRPr="00533DDA">
        <w:rPr>
          <w:b/>
          <w:sz w:val="24"/>
          <w:szCs w:val="24"/>
        </w:rPr>
        <w:t>Absent:</w:t>
      </w:r>
      <w:r>
        <w:rPr>
          <w:sz w:val="24"/>
          <w:szCs w:val="24"/>
        </w:rPr>
        <w:t xml:space="preserve">  </w:t>
      </w:r>
    </w:p>
    <w:p w14:paraId="24367B12" w14:textId="431F2F90" w:rsidR="00533DDA" w:rsidRDefault="00533DDA" w:rsidP="00AC2D59">
      <w:pPr>
        <w:spacing w:after="0" w:line="240" w:lineRule="auto"/>
        <w:rPr>
          <w:sz w:val="24"/>
          <w:szCs w:val="24"/>
        </w:rPr>
      </w:pPr>
      <w:r w:rsidRPr="003A6DAB">
        <w:rPr>
          <w:i/>
          <w:sz w:val="24"/>
          <w:szCs w:val="24"/>
        </w:rPr>
        <w:t>Voting Members:</w:t>
      </w:r>
      <w:r>
        <w:rPr>
          <w:sz w:val="24"/>
          <w:szCs w:val="24"/>
        </w:rPr>
        <w:t xml:space="preserve">  </w:t>
      </w:r>
      <w:r w:rsidR="003A6DAB" w:rsidRPr="00C56F00">
        <w:rPr>
          <w:sz w:val="24"/>
          <w:szCs w:val="24"/>
        </w:rPr>
        <w:t>Antonio Cordoba</w:t>
      </w:r>
      <w:r w:rsidR="00AC2D59">
        <w:rPr>
          <w:sz w:val="24"/>
          <w:szCs w:val="24"/>
        </w:rPr>
        <w:t xml:space="preserve">, Amy Handfield, </w:t>
      </w:r>
      <w:r w:rsidR="00AC2D59" w:rsidRPr="00C56F00">
        <w:rPr>
          <w:sz w:val="24"/>
          <w:szCs w:val="24"/>
        </w:rPr>
        <w:t>George Sch</w:t>
      </w:r>
      <w:r w:rsidR="00AC2D59">
        <w:rPr>
          <w:sz w:val="24"/>
          <w:szCs w:val="24"/>
        </w:rPr>
        <w:t>linck</w:t>
      </w:r>
    </w:p>
    <w:p w14:paraId="46F9AD27" w14:textId="4694E9F7" w:rsidR="007456E8" w:rsidRDefault="007456E8" w:rsidP="00037A9B">
      <w:pPr>
        <w:spacing w:after="0" w:line="240" w:lineRule="auto"/>
        <w:rPr>
          <w:b/>
          <w:sz w:val="24"/>
          <w:szCs w:val="24"/>
        </w:rPr>
      </w:pPr>
      <w:r w:rsidRPr="007456E8">
        <w:rPr>
          <w:b/>
          <w:sz w:val="24"/>
          <w:szCs w:val="24"/>
        </w:rPr>
        <w:t xml:space="preserve">Guests:  </w:t>
      </w:r>
    </w:p>
    <w:p w14:paraId="59E08112" w14:textId="2EB98032" w:rsidR="007456E8" w:rsidRPr="007456E8" w:rsidRDefault="003A6DAB" w:rsidP="00037A9B">
      <w:pPr>
        <w:spacing w:after="0" w:line="240" w:lineRule="auto"/>
        <w:rPr>
          <w:sz w:val="24"/>
          <w:szCs w:val="24"/>
        </w:rPr>
      </w:pPr>
      <w:r>
        <w:rPr>
          <w:sz w:val="24"/>
          <w:szCs w:val="24"/>
        </w:rPr>
        <w:t xml:space="preserve">Carla Fraser, </w:t>
      </w:r>
      <w:r w:rsidR="007456E8">
        <w:rPr>
          <w:sz w:val="24"/>
          <w:szCs w:val="24"/>
        </w:rPr>
        <w:t>Kevin Gschwend, Rani Roy, Br. Michael Shubnell</w:t>
      </w:r>
    </w:p>
    <w:p w14:paraId="2672FFB6" w14:textId="77777777" w:rsidR="00533DDA" w:rsidRDefault="00533DDA" w:rsidP="00037A9B">
      <w:pPr>
        <w:spacing w:after="0" w:line="240" w:lineRule="auto"/>
        <w:rPr>
          <w:sz w:val="24"/>
          <w:szCs w:val="24"/>
        </w:rPr>
      </w:pPr>
    </w:p>
    <w:p w14:paraId="24C8B685" w14:textId="4ED2A6A7" w:rsidR="00145E9C" w:rsidRDefault="00145E9C" w:rsidP="00037A9B">
      <w:pPr>
        <w:spacing w:after="0" w:line="240" w:lineRule="auto"/>
        <w:rPr>
          <w:sz w:val="24"/>
          <w:szCs w:val="24"/>
        </w:rPr>
      </w:pPr>
      <w:r>
        <w:rPr>
          <w:sz w:val="24"/>
          <w:szCs w:val="24"/>
        </w:rPr>
        <w:t>Meeting was</w:t>
      </w:r>
      <w:r w:rsidR="00B40CE1">
        <w:rPr>
          <w:sz w:val="24"/>
          <w:szCs w:val="24"/>
        </w:rPr>
        <w:t xml:space="preserve"> called to order at 3:35 pm by P</w:t>
      </w:r>
      <w:r>
        <w:rPr>
          <w:sz w:val="24"/>
          <w:szCs w:val="24"/>
        </w:rPr>
        <w:t>rovost William Clyde.</w:t>
      </w:r>
      <w:r w:rsidR="007862AE">
        <w:rPr>
          <w:sz w:val="24"/>
          <w:szCs w:val="24"/>
        </w:rPr>
        <w:t xml:space="preserve">  </w:t>
      </w:r>
    </w:p>
    <w:p w14:paraId="430ED825" w14:textId="77777777" w:rsidR="00145E9C" w:rsidRDefault="00145E9C" w:rsidP="00B40CE1">
      <w:pPr>
        <w:spacing w:after="0" w:line="240" w:lineRule="auto"/>
        <w:rPr>
          <w:sz w:val="24"/>
          <w:szCs w:val="24"/>
        </w:rPr>
      </w:pPr>
    </w:p>
    <w:p w14:paraId="2B86D663" w14:textId="77777777" w:rsidR="00145E9C" w:rsidRDefault="00145E9C" w:rsidP="00145E9C">
      <w:pPr>
        <w:pStyle w:val="ListParagraph"/>
        <w:numPr>
          <w:ilvl w:val="0"/>
          <w:numId w:val="1"/>
        </w:numPr>
        <w:spacing w:after="0" w:line="240" w:lineRule="auto"/>
        <w:rPr>
          <w:b/>
          <w:sz w:val="24"/>
          <w:szCs w:val="24"/>
        </w:rPr>
      </w:pPr>
      <w:r>
        <w:rPr>
          <w:b/>
          <w:sz w:val="24"/>
          <w:szCs w:val="24"/>
        </w:rPr>
        <w:t xml:space="preserve"> Approval of agenda</w:t>
      </w:r>
    </w:p>
    <w:p w14:paraId="6EDB70B9" w14:textId="3E5DD89F" w:rsidR="00145E9C" w:rsidRDefault="00145E9C" w:rsidP="00145E9C">
      <w:pPr>
        <w:pStyle w:val="ListParagraph"/>
        <w:numPr>
          <w:ilvl w:val="0"/>
          <w:numId w:val="3"/>
        </w:numPr>
        <w:spacing w:after="0" w:line="240" w:lineRule="auto"/>
        <w:rPr>
          <w:sz w:val="24"/>
          <w:szCs w:val="24"/>
        </w:rPr>
      </w:pPr>
      <w:r w:rsidRPr="00145E9C">
        <w:rPr>
          <w:i/>
          <w:sz w:val="24"/>
          <w:szCs w:val="24"/>
        </w:rPr>
        <w:t>Motion:</w:t>
      </w:r>
      <w:r>
        <w:rPr>
          <w:sz w:val="24"/>
          <w:szCs w:val="24"/>
        </w:rPr>
        <w:t xml:space="preserve">  To approve the agenda for the </w:t>
      </w:r>
      <w:r w:rsidR="003C0B51">
        <w:rPr>
          <w:sz w:val="24"/>
          <w:szCs w:val="24"/>
        </w:rPr>
        <w:t>November 1</w:t>
      </w:r>
      <w:r>
        <w:rPr>
          <w:sz w:val="24"/>
          <w:szCs w:val="24"/>
        </w:rPr>
        <w:t>, 2016 meeting.</w:t>
      </w:r>
    </w:p>
    <w:p w14:paraId="73806476" w14:textId="77777777" w:rsidR="00145E9C" w:rsidRPr="00C20C79" w:rsidRDefault="00145E9C" w:rsidP="00145E9C">
      <w:pPr>
        <w:pStyle w:val="ListParagraph"/>
        <w:numPr>
          <w:ilvl w:val="0"/>
          <w:numId w:val="3"/>
        </w:numPr>
        <w:spacing w:after="0" w:line="240" w:lineRule="auto"/>
        <w:rPr>
          <w:i/>
          <w:sz w:val="24"/>
          <w:szCs w:val="24"/>
        </w:rPr>
      </w:pPr>
      <w:r w:rsidRPr="00C20C79">
        <w:rPr>
          <w:i/>
          <w:sz w:val="24"/>
          <w:szCs w:val="24"/>
        </w:rPr>
        <w:t xml:space="preserve">Discussion:  </w:t>
      </w:r>
    </w:p>
    <w:p w14:paraId="4DCA7EF7" w14:textId="77777777" w:rsidR="003C0B51" w:rsidRDefault="003C0B51" w:rsidP="00145E9C">
      <w:pPr>
        <w:pStyle w:val="ListParagraph"/>
        <w:numPr>
          <w:ilvl w:val="1"/>
          <w:numId w:val="3"/>
        </w:numPr>
        <w:spacing w:after="0" w:line="240" w:lineRule="auto"/>
        <w:rPr>
          <w:sz w:val="24"/>
          <w:szCs w:val="24"/>
        </w:rPr>
      </w:pPr>
      <w:r>
        <w:rPr>
          <w:sz w:val="24"/>
          <w:szCs w:val="24"/>
        </w:rPr>
        <w:t xml:space="preserve">Add under ‘New Business’,  </w:t>
      </w:r>
    </w:p>
    <w:p w14:paraId="3946998F" w14:textId="191EB360" w:rsidR="003C0B51" w:rsidRPr="007634D8" w:rsidRDefault="003C0B51" w:rsidP="007634D8">
      <w:pPr>
        <w:spacing w:after="0" w:line="240" w:lineRule="auto"/>
        <w:ind w:left="1800" w:firstLine="720"/>
        <w:rPr>
          <w:sz w:val="24"/>
          <w:szCs w:val="24"/>
        </w:rPr>
      </w:pPr>
      <w:r w:rsidRPr="007634D8">
        <w:rPr>
          <w:sz w:val="24"/>
          <w:szCs w:val="24"/>
        </w:rPr>
        <w:t>c</w:t>
      </w:r>
      <w:r w:rsidR="00121884" w:rsidRPr="007634D8">
        <w:rPr>
          <w:sz w:val="24"/>
          <w:szCs w:val="24"/>
        </w:rPr>
        <w:t xml:space="preserve">.  </w:t>
      </w:r>
      <w:r w:rsidRPr="007634D8">
        <w:rPr>
          <w:sz w:val="24"/>
          <w:szCs w:val="24"/>
        </w:rPr>
        <w:t>W</w:t>
      </w:r>
      <w:r w:rsidR="00057515" w:rsidRPr="007634D8">
        <w:rPr>
          <w:sz w:val="24"/>
          <w:szCs w:val="24"/>
        </w:rPr>
        <w:t>riting Across the Curriculum (WAC) and C</w:t>
      </w:r>
      <w:r w:rsidRPr="007634D8">
        <w:rPr>
          <w:sz w:val="24"/>
          <w:szCs w:val="24"/>
        </w:rPr>
        <w:t>ompos</w:t>
      </w:r>
      <w:r w:rsidR="009C01CC" w:rsidRPr="007634D8">
        <w:rPr>
          <w:sz w:val="24"/>
          <w:szCs w:val="24"/>
        </w:rPr>
        <w:t>i</w:t>
      </w:r>
      <w:r w:rsidRPr="007634D8">
        <w:rPr>
          <w:sz w:val="24"/>
          <w:szCs w:val="24"/>
        </w:rPr>
        <w:t xml:space="preserve">tion  </w:t>
      </w:r>
    </w:p>
    <w:p w14:paraId="009A9428" w14:textId="77777777" w:rsidR="00E25013" w:rsidRDefault="00057515" w:rsidP="00E25013">
      <w:pPr>
        <w:spacing w:after="0" w:line="240" w:lineRule="auto"/>
        <w:ind w:left="1800" w:firstLine="720"/>
        <w:rPr>
          <w:sz w:val="24"/>
          <w:szCs w:val="24"/>
        </w:rPr>
      </w:pPr>
      <w:r w:rsidRPr="00E25013">
        <w:rPr>
          <w:sz w:val="24"/>
          <w:szCs w:val="24"/>
        </w:rPr>
        <w:t>d. Informational item – School of Engineering (SOE)</w:t>
      </w:r>
      <w:r w:rsidR="003C0B51" w:rsidRPr="00E25013">
        <w:rPr>
          <w:sz w:val="24"/>
          <w:szCs w:val="24"/>
        </w:rPr>
        <w:t xml:space="preserve"> Progress Toward </w:t>
      </w:r>
      <w:r w:rsidR="00E25013">
        <w:rPr>
          <w:sz w:val="24"/>
          <w:szCs w:val="24"/>
        </w:rPr>
        <w:t xml:space="preserve"> </w:t>
      </w:r>
    </w:p>
    <w:p w14:paraId="46B814F0" w14:textId="21B1B95E" w:rsidR="003C0B51" w:rsidRPr="00E25013" w:rsidRDefault="00E25013" w:rsidP="00E25013">
      <w:pPr>
        <w:spacing w:after="0" w:line="240" w:lineRule="auto"/>
        <w:ind w:left="1800" w:firstLine="720"/>
        <w:rPr>
          <w:sz w:val="24"/>
          <w:szCs w:val="24"/>
        </w:rPr>
      </w:pPr>
      <w:r>
        <w:rPr>
          <w:sz w:val="24"/>
          <w:szCs w:val="24"/>
        </w:rPr>
        <w:t xml:space="preserve">     </w:t>
      </w:r>
      <w:r w:rsidR="003C0B51" w:rsidRPr="00E25013">
        <w:rPr>
          <w:sz w:val="24"/>
          <w:szCs w:val="24"/>
        </w:rPr>
        <w:t xml:space="preserve">Degree language </w:t>
      </w:r>
    </w:p>
    <w:p w14:paraId="4C30EF07" w14:textId="77777777" w:rsidR="00C20C79" w:rsidRDefault="00C20C79" w:rsidP="00C20C79">
      <w:pPr>
        <w:pStyle w:val="ListParagraph"/>
        <w:numPr>
          <w:ilvl w:val="0"/>
          <w:numId w:val="3"/>
        </w:numPr>
        <w:spacing w:after="0" w:line="240" w:lineRule="auto"/>
        <w:rPr>
          <w:sz w:val="24"/>
          <w:szCs w:val="24"/>
        </w:rPr>
      </w:pPr>
      <w:r w:rsidRPr="00C20C79">
        <w:rPr>
          <w:i/>
          <w:sz w:val="24"/>
          <w:szCs w:val="24"/>
        </w:rPr>
        <w:t>Vote:</w:t>
      </w:r>
      <w:r>
        <w:rPr>
          <w:sz w:val="24"/>
          <w:szCs w:val="24"/>
        </w:rPr>
        <w:t xml:space="preserve">  Motion Carried</w:t>
      </w:r>
    </w:p>
    <w:p w14:paraId="0C4ED02A" w14:textId="225C2482" w:rsidR="00C20C79" w:rsidRDefault="00C20C79" w:rsidP="00C20C79">
      <w:pPr>
        <w:pStyle w:val="ListParagraph"/>
        <w:numPr>
          <w:ilvl w:val="0"/>
          <w:numId w:val="3"/>
        </w:numPr>
        <w:spacing w:after="0" w:line="240" w:lineRule="auto"/>
        <w:rPr>
          <w:sz w:val="24"/>
          <w:szCs w:val="24"/>
        </w:rPr>
      </w:pPr>
      <w:r>
        <w:rPr>
          <w:i/>
          <w:sz w:val="24"/>
          <w:szCs w:val="24"/>
        </w:rPr>
        <w:t>Resolution:</w:t>
      </w:r>
      <w:r>
        <w:rPr>
          <w:sz w:val="24"/>
          <w:szCs w:val="24"/>
        </w:rPr>
        <w:t xml:space="preserve">  Agenda for meeting on </w:t>
      </w:r>
      <w:r w:rsidR="003C0B51">
        <w:rPr>
          <w:sz w:val="24"/>
          <w:szCs w:val="24"/>
        </w:rPr>
        <w:t>November 1</w:t>
      </w:r>
      <w:r>
        <w:rPr>
          <w:sz w:val="24"/>
          <w:szCs w:val="24"/>
        </w:rPr>
        <w:t>, 2016</w:t>
      </w:r>
      <w:r w:rsidR="00057515">
        <w:rPr>
          <w:sz w:val="24"/>
          <w:szCs w:val="24"/>
        </w:rPr>
        <w:t>,</w:t>
      </w:r>
      <w:r>
        <w:rPr>
          <w:sz w:val="24"/>
          <w:szCs w:val="24"/>
        </w:rPr>
        <w:t xml:space="preserve"> was approved as amended.</w:t>
      </w:r>
    </w:p>
    <w:p w14:paraId="46948EF5" w14:textId="77777777" w:rsidR="0001638B" w:rsidRDefault="0001638B" w:rsidP="0001638B">
      <w:pPr>
        <w:pStyle w:val="ListParagraph"/>
        <w:spacing w:after="0" w:line="240" w:lineRule="auto"/>
        <w:ind w:left="1440"/>
        <w:rPr>
          <w:sz w:val="24"/>
          <w:szCs w:val="24"/>
        </w:rPr>
      </w:pPr>
    </w:p>
    <w:p w14:paraId="4C3D3395" w14:textId="5EFD6429" w:rsidR="0001638B" w:rsidRDefault="0001638B" w:rsidP="0001638B">
      <w:pPr>
        <w:pStyle w:val="ListParagraph"/>
        <w:numPr>
          <w:ilvl w:val="0"/>
          <w:numId w:val="1"/>
        </w:numPr>
        <w:spacing w:after="0" w:line="240" w:lineRule="auto"/>
        <w:rPr>
          <w:b/>
          <w:sz w:val="24"/>
          <w:szCs w:val="24"/>
        </w:rPr>
      </w:pPr>
      <w:r>
        <w:rPr>
          <w:b/>
          <w:sz w:val="24"/>
          <w:szCs w:val="24"/>
        </w:rPr>
        <w:t xml:space="preserve"> Approval of Meeting Minutes from </w:t>
      </w:r>
      <w:r w:rsidR="009C01CC">
        <w:rPr>
          <w:b/>
          <w:sz w:val="24"/>
          <w:szCs w:val="24"/>
        </w:rPr>
        <w:t xml:space="preserve">October 4, </w:t>
      </w:r>
      <w:r>
        <w:rPr>
          <w:b/>
          <w:sz w:val="24"/>
          <w:szCs w:val="24"/>
        </w:rPr>
        <w:t>2016</w:t>
      </w:r>
    </w:p>
    <w:p w14:paraId="62F0A827" w14:textId="7F8FD13C" w:rsidR="0001638B" w:rsidRDefault="0001638B" w:rsidP="0001638B">
      <w:pPr>
        <w:pStyle w:val="ListParagraph"/>
        <w:numPr>
          <w:ilvl w:val="0"/>
          <w:numId w:val="4"/>
        </w:numPr>
        <w:spacing w:after="0" w:line="240" w:lineRule="auto"/>
        <w:rPr>
          <w:sz w:val="24"/>
          <w:szCs w:val="24"/>
        </w:rPr>
      </w:pPr>
      <w:r w:rsidRPr="0001638B">
        <w:rPr>
          <w:i/>
          <w:sz w:val="24"/>
          <w:szCs w:val="24"/>
        </w:rPr>
        <w:t>Motion:</w:t>
      </w:r>
      <w:r>
        <w:rPr>
          <w:sz w:val="24"/>
          <w:szCs w:val="24"/>
        </w:rPr>
        <w:t xml:space="preserve">  To approve the minutes from the meeting </w:t>
      </w:r>
      <w:r w:rsidR="00C21747">
        <w:rPr>
          <w:sz w:val="24"/>
          <w:szCs w:val="24"/>
        </w:rPr>
        <w:t xml:space="preserve">of </w:t>
      </w:r>
      <w:r w:rsidR="005F31C3">
        <w:rPr>
          <w:sz w:val="24"/>
          <w:szCs w:val="24"/>
        </w:rPr>
        <w:t>October 4</w:t>
      </w:r>
      <w:r>
        <w:rPr>
          <w:sz w:val="24"/>
          <w:szCs w:val="24"/>
        </w:rPr>
        <w:t>, 2016.</w:t>
      </w:r>
    </w:p>
    <w:p w14:paraId="456FD5E1" w14:textId="77777777" w:rsidR="0001638B" w:rsidRDefault="0001638B" w:rsidP="0001638B">
      <w:pPr>
        <w:pStyle w:val="ListParagraph"/>
        <w:numPr>
          <w:ilvl w:val="0"/>
          <w:numId w:val="4"/>
        </w:numPr>
        <w:spacing w:after="0" w:line="240" w:lineRule="auto"/>
        <w:rPr>
          <w:sz w:val="24"/>
          <w:szCs w:val="24"/>
        </w:rPr>
      </w:pPr>
      <w:r>
        <w:rPr>
          <w:i/>
          <w:sz w:val="24"/>
          <w:szCs w:val="24"/>
        </w:rPr>
        <w:t xml:space="preserve">Vote:  </w:t>
      </w:r>
      <w:r>
        <w:rPr>
          <w:sz w:val="24"/>
          <w:szCs w:val="24"/>
        </w:rPr>
        <w:t xml:space="preserve">Motion </w:t>
      </w:r>
      <w:r w:rsidR="003552F7">
        <w:rPr>
          <w:sz w:val="24"/>
          <w:szCs w:val="24"/>
        </w:rPr>
        <w:t>Carried</w:t>
      </w:r>
    </w:p>
    <w:p w14:paraId="6E6D0049" w14:textId="6D8E4692" w:rsidR="00FF46D5" w:rsidRDefault="0001638B" w:rsidP="003552F7">
      <w:pPr>
        <w:pStyle w:val="ListParagraph"/>
        <w:numPr>
          <w:ilvl w:val="0"/>
          <w:numId w:val="4"/>
        </w:numPr>
        <w:spacing w:after="0" w:line="240" w:lineRule="auto"/>
        <w:rPr>
          <w:sz w:val="24"/>
          <w:szCs w:val="24"/>
        </w:rPr>
      </w:pPr>
      <w:r>
        <w:rPr>
          <w:i/>
          <w:sz w:val="24"/>
          <w:szCs w:val="24"/>
        </w:rPr>
        <w:t>Resolution:</w:t>
      </w:r>
      <w:r>
        <w:rPr>
          <w:sz w:val="24"/>
          <w:szCs w:val="24"/>
        </w:rPr>
        <w:t xml:space="preserve">  Minutes from meeting on </w:t>
      </w:r>
      <w:r w:rsidR="005F31C3">
        <w:rPr>
          <w:sz w:val="24"/>
          <w:szCs w:val="24"/>
        </w:rPr>
        <w:t xml:space="preserve">October 4, </w:t>
      </w:r>
      <w:r w:rsidR="003552F7">
        <w:rPr>
          <w:sz w:val="24"/>
          <w:szCs w:val="24"/>
        </w:rPr>
        <w:t>2016</w:t>
      </w:r>
      <w:r w:rsidR="00C21747">
        <w:rPr>
          <w:sz w:val="24"/>
          <w:szCs w:val="24"/>
        </w:rPr>
        <w:t>,</w:t>
      </w:r>
      <w:r w:rsidR="003552F7">
        <w:rPr>
          <w:sz w:val="24"/>
          <w:szCs w:val="24"/>
        </w:rPr>
        <w:t xml:space="preserve"> were approved.</w:t>
      </w:r>
    </w:p>
    <w:p w14:paraId="44A043F1" w14:textId="0975318C" w:rsidR="00FF46D5" w:rsidRPr="000B112C" w:rsidRDefault="00FF46D5" w:rsidP="000B112C">
      <w:pPr>
        <w:spacing w:after="0" w:line="240" w:lineRule="auto"/>
        <w:rPr>
          <w:b/>
          <w:sz w:val="24"/>
          <w:szCs w:val="24"/>
        </w:rPr>
      </w:pPr>
    </w:p>
    <w:p w14:paraId="535B5C1A" w14:textId="16949729" w:rsidR="00E50BE8" w:rsidRDefault="00057515" w:rsidP="00FF46D5">
      <w:pPr>
        <w:pStyle w:val="ListParagraph"/>
        <w:numPr>
          <w:ilvl w:val="0"/>
          <w:numId w:val="1"/>
        </w:numPr>
        <w:spacing w:after="0" w:line="240" w:lineRule="auto"/>
        <w:rPr>
          <w:b/>
          <w:sz w:val="24"/>
          <w:szCs w:val="24"/>
        </w:rPr>
      </w:pPr>
      <w:r>
        <w:rPr>
          <w:b/>
          <w:sz w:val="24"/>
          <w:szCs w:val="24"/>
        </w:rPr>
        <w:t>Report of the College</w:t>
      </w:r>
      <w:r w:rsidR="00E50BE8" w:rsidRPr="00E50BE8">
        <w:rPr>
          <w:b/>
          <w:sz w:val="24"/>
          <w:szCs w:val="24"/>
        </w:rPr>
        <w:t xml:space="preserve"> Curriculum Committee</w:t>
      </w:r>
      <w:r w:rsidR="00E50BE8">
        <w:rPr>
          <w:b/>
          <w:sz w:val="24"/>
          <w:szCs w:val="24"/>
        </w:rPr>
        <w:t xml:space="preserve"> (CCC)</w:t>
      </w:r>
      <w:r w:rsidR="0001638B" w:rsidRPr="00E50BE8">
        <w:rPr>
          <w:b/>
          <w:sz w:val="24"/>
          <w:szCs w:val="24"/>
        </w:rPr>
        <w:t xml:space="preserve"> </w:t>
      </w:r>
    </w:p>
    <w:p w14:paraId="72E92C55" w14:textId="77777777" w:rsidR="00E50BE8" w:rsidRDefault="00E50BE8" w:rsidP="00E50BE8">
      <w:pPr>
        <w:pStyle w:val="ListParagraph"/>
        <w:spacing w:after="0" w:line="240" w:lineRule="auto"/>
        <w:rPr>
          <w:sz w:val="24"/>
          <w:szCs w:val="24"/>
        </w:rPr>
      </w:pPr>
      <w:r>
        <w:rPr>
          <w:sz w:val="24"/>
          <w:szCs w:val="24"/>
        </w:rPr>
        <w:t xml:space="preserve"> </w:t>
      </w:r>
      <w:r>
        <w:rPr>
          <w:sz w:val="24"/>
          <w:szCs w:val="24"/>
        </w:rPr>
        <w:tab/>
      </w:r>
      <w:r w:rsidR="00184F5A">
        <w:rPr>
          <w:sz w:val="24"/>
          <w:szCs w:val="24"/>
        </w:rPr>
        <w:t>Jennifer Edwards</w:t>
      </w:r>
      <w:r>
        <w:rPr>
          <w:sz w:val="24"/>
          <w:szCs w:val="24"/>
        </w:rPr>
        <w:t xml:space="preserve"> reports:</w:t>
      </w:r>
    </w:p>
    <w:p w14:paraId="3319A4D6" w14:textId="1555CDC5" w:rsidR="000B112C" w:rsidRPr="000B112C" w:rsidRDefault="00184F5A" w:rsidP="00E50BE8">
      <w:pPr>
        <w:pStyle w:val="ListParagraph"/>
        <w:numPr>
          <w:ilvl w:val="0"/>
          <w:numId w:val="6"/>
        </w:numPr>
        <w:spacing w:after="0" w:line="240" w:lineRule="auto"/>
        <w:rPr>
          <w:b/>
          <w:sz w:val="24"/>
          <w:szCs w:val="24"/>
        </w:rPr>
      </w:pPr>
      <w:r>
        <w:rPr>
          <w:sz w:val="24"/>
          <w:szCs w:val="24"/>
        </w:rPr>
        <w:t xml:space="preserve">The CCC </w:t>
      </w:r>
      <w:r w:rsidR="000B112C">
        <w:rPr>
          <w:sz w:val="24"/>
          <w:szCs w:val="24"/>
        </w:rPr>
        <w:t>approved the Environmental Science minor program which will be effective in January.</w:t>
      </w:r>
    </w:p>
    <w:p w14:paraId="76569F61" w14:textId="36BA6113" w:rsidR="00AB24B6" w:rsidRPr="000B112C" w:rsidRDefault="000B112C" w:rsidP="00E50BE8">
      <w:pPr>
        <w:pStyle w:val="ListParagraph"/>
        <w:numPr>
          <w:ilvl w:val="0"/>
          <w:numId w:val="6"/>
        </w:numPr>
        <w:spacing w:after="0" w:line="240" w:lineRule="auto"/>
        <w:rPr>
          <w:b/>
          <w:sz w:val="24"/>
          <w:szCs w:val="24"/>
        </w:rPr>
      </w:pPr>
      <w:r>
        <w:rPr>
          <w:sz w:val="24"/>
          <w:szCs w:val="24"/>
        </w:rPr>
        <w:t xml:space="preserve">The CCC started a conversation about the </w:t>
      </w:r>
      <w:r w:rsidR="00057515">
        <w:rPr>
          <w:sz w:val="24"/>
          <w:szCs w:val="24"/>
        </w:rPr>
        <w:t>College-Wide Core Competencies (</w:t>
      </w:r>
      <w:r>
        <w:rPr>
          <w:sz w:val="24"/>
          <w:szCs w:val="24"/>
        </w:rPr>
        <w:t>CWCC</w:t>
      </w:r>
      <w:r w:rsidR="00057515">
        <w:rPr>
          <w:sz w:val="24"/>
          <w:szCs w:val="24"/>
        </w:rPr>
        <w:t>)</w:t>
      </w:r>
      <w:r>
        <w:rPr>
          <w:sz w:val="24"/>
          <w:szCs w:val="24"/>
        </w:rPr>
        <w:t xml:space="preserve"> and the 24 required credits.</w:t>
      </w:r>
    </w:p>
    <w:p w14:paraId="5F67347F" w14:textId="442B2BAA" w:rsidR="000B112C" w:rsidRPr="000B112C" w:rsidRDefault="000B112C" w:rsidP="00E50BE8">
      <w:pPr>
        <w:pStyle w:val="ListParagraph"/>
        <w:numPr>
          <w:ilvl w:val="0"/>
          <w:numId w:val="6"/>
        </w:numPr>
        <w:spacing w:after="0" w:line="240" w:lineRule="auto"/>
        <w:rPr>
          <w:b/>
          <w:sz w:val="24"/>
          <w:szCs w:val="24"/>
        </w:rPr>
      </w:pPr>
      <w:r>
        <w:rPr>
          <w:sz w:val="24"/>
          <w:szCs w:val="24"/>
        </w:rPr>
        <w:t>The CCC discussed making changes to their bylaws to allow proxy votes and online voting.</w:t>
      </w:r>
    </w:p>
    <w:p w14:paraId="4736FF69" w14:textId="49CB630F" w:rsidR="000B112C" w:rsidRPr="000B112C" w:rsidRDefault="000B112C" w:rsidP="00E50BE8">
      <w:pPr>
        <w:pStyle w:val="ListParagraph"/>
        <w:numPr>
          <w:ilvl w:val="0"/>
          <w:numId w:val="6"/>
        </w:numPr>
        <w:spacing w:after="0" w:line="240" w:lineRule="auto"/>
        <w:rPr>
          <w:b/>
          <w:sz w:val="24"/>
          <w:szCs w:val="24"/>
        </w:rPr>
      </w:pPr>
      <w:r>
        <w:rPr>
          <w:sz w:val="24"/>
          <w:szCs w:val="24"/>
        </w:rPr>
        <w:lastRenderedPageBreak/>
        <w:t>The CCC also discussed changing their quorum to 8 with the proviso that the 8 must include representation from all schools.</w:t>
      </w:r>
    </w:p>
    <w:p w14:paraId="5381960A" w14:textId="4614CFD9" w:rsidR="00AB24B6" w:rsidRPr="000B112C" w:rsidRDefault="000B112C" w:rsidP="000B112C">
      <w:pPr>
        <w:spacing w:after="0" w:line="240" w:lineRule="auto"/>
        <w:ind w:left="1440"/>
        <w:rPr>
          <w:sz w:val="24"/>
          <w:szCs w:val="24"/>
        </w:rPr>
      </w:pPr>
      <w:r>
        <w:rPr>
          <w:sz w:val="24"/>
          <w:szCs w:val="24"/>
        </w:rPr>
        <w:t xml:space="preserve">Provost Clyde questioned whether the </w:t>
      </w:r>
      <w:r w:rsidR="001029F3">
        <w:rPr>
          <w:sz w:val="24"/>
          <w:szCs w:val="24"/>
        </w:rPr>
        <w:t>School of Continuing and Professional Studies (</w:t>
      </w:r>
      <w:r>
        <w:rPr>
          <w:sz w:val="24"/>
          <w:szCs w:val="24"/>
        </w:rPr>
        <w:t>SCPS</w:t>
      </w:r>
      <w:r w:rsidR="001029F3">
        <w:rPr>
          <w:sz w:val="24"/>
          <w:szCs w:val="24"/>
        </w:rPr>
        <w:t>)</w:t>
      </w:r>
      <w:r>
        <w:rPr>
          <w:sz w:val="24"/>
          <w:szCs w:val="24"/>
        </w:rPr>
        <w:t xml:space="preserve"> should be represented on the CCC.  More discussion on this will take place at a later date.</w:t>
      </w:r>
    </w:p>
    <w:p w14:paraId="2D65CEA2" w14:textId="77777777" w:rsidR="00E50BE8" w:rsidRDefault="00E50BE8" w:rsidP="00E50BE8">
      <w:pPr>
        <w:pStyle w:val="ListParagraph"/>
        <w:spacing w:after="0" w:line="240" w:lineRule="auto"/>
        <w:ind w:left="2160"/>
        <w:rPr>
          <w:sz w:val="24"/>
          <w:szCs w:val="24"/>
        </w:rPr>
      </w:pPr>
    </w:p>
    <w:p w14:paraId="35B4DDE4" w14:textId="77777777" w:rsidR="00E50BE8" w:rsidRPr="00E50BE8" w:rsidRDefault="00E50BE8" w:rsidP="00E50BE8">
      <w:pPr>
        <w:pStyle w:val="ListParagraph"/>
        <w:numPr>
          <w:ilvl w:val="0"/>
          <w:numId w:val="1"/>
        </w:numPr>
        <w:spacing w:after="0" w:line="240" w:lineRule="auto"/>
        <w:rPr>
          <w:b/>
          <w:sz w:val="24"/>
          <w:szCs w:val="24"/>
        </w:rPr>
      </w:pPr>
      <w:r>
        <w:rPr>
          <w:b/>
          <w:sz w:val="24"/>
          <w:szCs w:val="24"/>
        </w:rPr>
        <w:t xml:space="preserve"> Report of the College Technology Committee (CTC)</w:t>
      </w:r>
      <w:r>
        <w:rPr>
          <w:sz w:val="24"/>
          <w:szCs w:val="24"/>
        </w:rPr>
        <w:t xml:space="preserve"> </w:t>
      </w:r>
    </w:p>
    <w:p w14:paraId="76B140C7" w14:textId="77777777" w:rsidR="00E50BE8" w:rsidRPr="00C72CDF" w:rsidRDefault="00C21747" w:rsidP="00E50BE8">
      <w:pPr>
        <w:spacing w:after="0" w:line="240" w:lineRule="auto"/>
        <w:ind w:left="1440"/>
        <w:rPr>
          <w:sz w:val="24"/>
          <w:szCs w:val="24"/>
        </w:rPr>
      </w:pPr>
      <w:r w:rsidRPr="00C72CDF">
        <w:rPr>
          <w:sz w:val="24"/>
          <w:szCs w:val="24"/>
        </w:rPr>
        <w:t xml:space="preserve">Director </w:t>
      </w:r>
      <w:r w:rsidR="00E50BE8" w:rsidRPr="00C72CDF">
        <w:rPr>
          <w:sz w:val="24"/>
          <w:szCs w:val="24"/>
        </w:rPr>
        <w:t>Jake Holmquist reports:</w:t>
      </w:r>
    </w:p>
    <w:p w14:paraId="7101A0C2" w14:textId="77777777" w:rsidR="00C079F4" w:rsidRDefault="00C079F4" w:rsidP="00227ACA">
      <w:pPr>
        <w:pStyle w:val="ListParagraph"/>
        <w:numPr>
          <w:ilvl w:val="0"/>
          <w:numId w:val="7"/>
        </w:numPr>
        <w:spacing w:after="0" w:line="240" w:lineRule="auto"/>
        <w:rPr>
          <w:sz w:val="24"/>
          <w:szCs w:val="24"/>
        </w:rPr>
      </w:pPr>
      <w:r>
        <w:rPr>
          <w:sz w:val="24"/>
          <w:szCs w:val="24"/>
        </w:rPr>
        <w:t>The committee continues training with respect to Argo and Degree Works.</w:t>
      </w:r>
    </w:p>
    <w:p w14:paraId="33A4A49F" w14:textId="77777777" w:rsidR="00C079F4" w:rsidRDefault="00C079F4" w:rsidP="00227ACA">
      <w:pPr>
        <w:pStyle w:val="ListParagraph"/>
        <w:numPr>
          <w:ilvl w:val="0"/>
          <w:numId w:val="7"/>
        </w:numPr>
        <w:spacing w:after="0" w:line="240" w:lineRule="auto"/>
        <w:rPr>
          <w:sz w:val="24"/>
          <w:szCs w:val="24"/>
        </w:rPr>
      </w:pPr>
      <w:r>
        <w:rPr>
          <w:sz w:val="24"/>
          <w:szCs w:val="24"/>
        </w:rPr>
        <w:t xml:space="preserve">ITS will be adding Quick Links to Inside Manhattan.  </w:t>
      </w:r>
    </w:p>
    <w:p w14:paraId="1F16F710" w14:textId="7317B9A8" w:rsidR="00C079F4" w:rsidRDefault="00C079F4" w:rsidP="00227ACA">
      <w:pPr>
        <w:pStyle w:val="ListParagraph"/>
        <w:numPr>
          <w:ilvl w:val="0"/>
          <w:numId w:val="7"/>
        </w:numPr>
        <w:spacing w:after="0" w:line="240" w:lineRule="auto"/>
        <w:rPr>
          <w:sz w:val="24"/>
          <w:szCs w:val="24"/>
        </w:rPr>
      </w:pPr>
      <w:r>
        <w:rPr>
          <w:sz w:val="24"/>
          <w:szCs w:val="24"/>
        </w:rPr>
        <w:t>The CTC and ITS continue to make progress on workflows and automating faculty workload worksheets.</w:t>
      </w:r>
    </w:p>
    <w:p w14:paraId="4B6901FD" w14:textId="5C770ACF" w:rsidR="001F40E1" w:rsidRDefault="00C079F4" w:rsidP="00C079F4">
      <w:pPr>
        <w:spacing w:after="0" w:line="240" w:lineRule="auto"/>
        <w:ind w:left="1440"/>
        <w:rPr>
          <w:sz w:val="24"/>
          <w:szCs w:val="24"/>
        </w:rPr>
      </w:pPr>
      <w:r>
        <w:rPr>
          <w:sz w:val="24"/>
          <w:szCs w:val="24"/>
        </w:rPr>
        <w:t xml:space="preserve">The question of building access for LEO and RLC was again brought up and Jake stated they are continuing to work on this issue.  </w:t>
      </w:r>
    </w:p>
    <w:p w14:paraId="5DE69651" w14:textId="5F459AB3" w:rsidR="00C079F4" w:rsidRDefault="00C079F4" w:rsidP="00C079F4">
      <w:pPr>
        <w:spacing w:after="0" w:line="240" w:lineRule="auto"/>
        <w:ind w:left="1440"/>
        <w:rPr>
          <w:sz w:val="24"/>
          <w:szCs w:val="24"/>
        </w:rPr>
      </w:pPr>
      <w:r>
        <w:rPr>
          <w:sz w:val="24"/>
          <w:szCs w:val="24"/>
        </w:rPr>
        <w:t>Janet McShane asked about of list of software that is available on our campus.  Jake stated that we do indeed have a master list which he will forward to all of us and post on the ITS website.  This list will be discussed at a future meeting.</w:t>
      </w:r>
    </w:p>
    <w:p w14:paraId="0C4CBDD1" w14:textId="77777777" w:rsidR="00C079F4" w:rsidRDefault="00C079F4" w:rsidP="00C079F4">
      <w:pPr>
        <w:spacing w:after="0" w:line="240" w:lineRule="auto"/>
        <w:ind w:left="1440"/>
        <w:rPr>
          <w:sz w:val="24"/>
          <w:szCs w:val="24"/>
        </w:rPr>
      </w:pPr>
    </w:p>
    <w:p w14:paraId="167E125E" w14:textId="77777777" w:rsidR="00E50BE8" w:rsidRDefault="00E50BE8" w:rsidP="00E50BE8">
      <w:pPr>
        <w:pStyle w:val="ListParagraph"/>
        <w:numPr>
          <w:ilvl w:val="0"/>
          <w:numId w:val="1"/>
        </w:numPr>
        <w:spacing w:after="0" w:line="240" w:lineRule="auto"/>
        <w:rPr>
          <w:b/>
          <w:sz w:val="24"/>
          <w:szCs w:val="24"/>
        </w:rPr>
      </w:pPr>
      <w:r>
        <w:rPr>
          <w:b/>
          <w:sz w:val="24"/>
          <w:szCs w:val="24"/>
        </w:rPr>
        <w:t xml:space="preserve"> Report of the College Library Committee (CLC)</w:t>
      </w:r>
    </w:p>
    <w:p w14:paraId="66BD1424" w14:textId="77777777" w:rsidR="002A5E83" w:rsidRDefault="002A5E83" w:rsidP="0060137A">
      <w:pPr>
        <w:spacing w:after="0" w:line="240" w:lineRule="auto"/>
        <w:ind w:left="1440"/>
        <w:rPr>
          <w:rFonts w:cstheme="minorHAnsi"/>
          <w:sz w:val="24"/>
          <w:szCs w:val="24"/>
        </w:rPr>
      </w:pPr>
      <w:r>
        <w:rPr>
          <w:rFonts w:cstheme="minorHAnsi"/>
          <w:sz w:val="24"/>
          <w:szCs w:val="24"/>
        </w:rPr>
        <w:t>William Walters reported that the CLC had not met since the last meeting of the EAC and thus he had no report.</w:t>
      </w:r>
    </w:p>
    <w:p w14:paraId="382E8B3C" w14:textId="2C12D0A2" w:rsidR="0060137A" w:rsidRPr="002A5E83" w:rsidRDefault="0060137A" w:rsidP="002A5E83">
      <w:pPr>
        <w:spacing w:after="0" w:line="240" w:lineRule="auto"/>
        <w:rPr>
          <w:sz w:val="24"/>
          <w:szCs w:val="24"/>
        </w:rPr>
      </w:pPr>
    </w:p>
    <w:p w14:paraId="6CA0457A" w14:textId="77777777" w:rsidR="00B7090D" w:rsidRDefault="00E50BE8" w:rsidP="00E50BE8">
      <w:pPr>
        <w:pStyle w:val="ListParagraph"/>
        <w:numPr>
          <w:ilvl w:val="0"/>
          <w:numId w:val="1"/>
        </w:numPr>
        <w:spacing w:after="0" w:line="240" w:lineRule="auto"/>
        <w:rPr>
          <w:b/>
          <w:sz w:val="24"/>
          <w:szCs w:val="24"/>
        </w:rPr>
      </w:pPr>
      <w:r>
        <w:rPr>
          <w:b/>
          <w:sz w:val="24"/>
          <w:szCs w:val="24"/>
        </w:rPr>
        <w:t xml:space="preserve"> </w:t>
      </w:r>
      <w:r w:rsidR="00B7090D">
        <w:rPr>
          <w:b/>
          <w:sz w:val="24"/>
          <w:szCs w:val="24"/>
        </w:rPr>
        <w:t>Report of the Graduate Council</w:t>
      </w:r>
    </w:p>
    <w:p w14:paraId="5B963A80" w14:textId="77777777" w:rsidR="00820E80" w:rsidRDefault="00B7090D" w:rsidP="00820E80">
      <w:pPr>
        <w:spacing w:after="0" w:line="240" w:lineRule="auto"/>
        <w:ind w:left="1440"/>
        <w:rPr>
          <w:sz w:val="24"/>
          <w:szCs w:val="24"/>
        </w:rPr>
      </w:pPr>
      <w:r w:rsidRPr="00C72CDF">
        <w:rPr>
          <w:sz w:val="24"/>
          <w:szCs w:val="24"/>
        </w:rPr>
        <w:t xml:space="preserve"> </w:t>
      </w:r>
      <w:r w:rsidR="00692E10" w:rsidRPr="00C72CDF">
        <w:rPr>
          <w:sz w:val="24"/>
          <w:szCs w:val="24"/>
        </w:rPr>
        <w:t>Dean</w:t>
      </w:r>
      <w:r w:rsidR="00692E10">
        <w:rPr>
          <w:b/>
          <w:sz w:val="24"/>
          <w:szCs w:val="24"/>
        </w:rPr>
        <w:t xml:space="preserve"> </w:t>
      </w:r>
      <w:r w:rsidR="00820E80">
        <w:rPr>
          <w:sz w:val="24"/>
          <w:szCs w:val="24"/>
        </w:rPr>
        <w:t>Tim Ward</w:t>
      </w:r>
      <w:r w:rsidR="00820E80" w:rsidRPr="0060137A">
        <w:rPr>
          <w:sz w:val="24"/>
          <w:szCs w:val="24"/>
        </w:rPr>
        <w:t xml:space="preserve"> reports: </w:t>
      </w:r>
    </w:p>
    <w:p w14:paraId="791C355A" w14:textId="2776A0CF" w:rsidR="002A5E83" w:rsidRDefault="00692E10" w:rsidP="00820E80">
      <w:pPr>
        <w:pStyle w:val="ListParagraph"/>
        <w:numPr>
          <w:ilvl w:val="0"/>
          <w:numId w:val="11"/>
        </w:numPr>
        <w:spacing w:after="0" w:line="240" w:lineRule="auto"/>
        <w:rPr>
          <w:sz w:val="24"/>
          <w:szCs w:val="24"/>
        </w:rPr>
      </w:pPr>
      <w:r>
        <w:rPr>
          <w:sz w:val="24"/>
          <w:szCs w:val="24"/>
        </w:rPr>
        <w:t>T</w:t>
      </w:r>
      <w:r w:rsidR="002A5E83">
        <w:rPr>
          <w:sz w:val="24"/>
          <w:szCs w:val="24"/>
        </w:rPr>
        <w:t>he committee will meet next on November 2, 2016.  On</w:t>
      </w:r>
      <w:r w:rsidR="001029F3">
        <w:rPr>
          <w:sz w:val="24"/>
          <w:szCs w:val="24"/>
        </w:rPr>
        <w:t>e</w:t>
      </w:r>
      <w:r w:rsidR="002A5E83">
        <w:rPr>
          <w:sz w:val="24"/>
          <w:szCs w:val="24"/>
        </w:rPr>
        <w:t xml:space="preserve"> item of discussion for the committee is graduate tuition fees.</w:t>
      </w:r>
    </w:p>
    <w:p w14:paraId="1BDDF3E6" w14:textId="50816D94" w:rsidR="002F2CFD" w:rsidRDefault="002A5E83" w:rsidP="002F2CFD">
      <w:pPr>
        <w:spacing w:after="0" w:line="240" w:lineRule="auto"/>
        <w:ind w:left="1440"/>
        <w:rPr>
          <w:sz w:val="24"/>
          <w:szCs w:val="24"/>
        </w:rPr>
      </w:pPr>
      <w:r>
        <w:rPr>
          <w:sz w:val="24"/>
          <w:szCs w:val="24"/>
        </w:rPr>
        <w:t>Provost Clyde mentioned that Manhattan Collee currently has approximately 80 graduate fellowships and that he is looking at trying to use some of those for r</w:t>
      </w:r>
      <w:r w:rsidR="002F2CFD">
        <w:rPr>
          <w:sz w:val="24"/>
          <w:szCs w:val="24"/>
        </w:rPr>
        <w:t xml:space="preserve">ecruitment of graduate students. </w:t>
      </w:r>
    </w:p>
    <w:p w14:paraId="0868359F" w14:textId="77777777" w:rsidR="002F2CFD" w:rsidRPr="00B7090D" w:rsidRDefault="002F2CFD" w:rsidP="00B7090D">
      <w:pPr>
        <w:spacing w:after="0" w:line="240" w:lineRule="auto"/>
        <w:rPr>
          <w:sz w:val="24"/>
          <w:szCs w:val="24"/>
        </w:rPr>
      </w:pPr>
    </w:p>
    <w:p w14:paraId="218C2E52" w14:textId="77777777" w:rsidR="00E50BE8" w:rsidRDefault="00B7090D" w:rsidP="00E50BE8">
      <w:pPr>
        <w:pStyle w:val="ListParagraph"/>
        <w:numPr>
          <w:ilvl w:val="0"/>
          <w:numId w:val="1"/>
        </w:numPr>
        <w:spacing w:after="0" w:line="240" w:lineRule="auto"/>
        <w:rPr>
          <w:b/>
          <w:sz w:val="24"/>
          <w:szCs w:val="24"/>
        </w:rPr>
      </w:pPr>
      <w:r>
        <w:rPr>
          <w:b/>
          <w:sz w:val="24"/>
          <w:szCs w:val="24"/>
        </w:rPr>
        <w:t xml:space="preserve"> </w:t>
      </w:r>
      <w:r w:rsidR="00E50BE8">
        <w:rPr>
          <w:b/>
          <w:sz w:val="24"/>
          <w:szCs w:val="24"/>
        </w:rPr>
        <w:t>Old Business</w:t>
      </w:r>
    </w:p>
    <w:p w14:paraId="19D9D416" w14:textId="77777777" w:rsidR="00E50BE8" w:rsidRDefault="002267F4" w:rsidP="00E50BE8">
      <w:pPr>
        <w:pStyle w:val="ListParagraph"/>
        <w:numPr>
          <w:ilvl w:val="1"/>
          <w:numId w:val="1"/>
        </w:numPr>
        <w:spacing w:after="0" w:line="240" w:lineRule="auto"/>
        <w:rPr>
          <w:sz w:val="24"/>
          <w:szCs w:val="24"/>
        </w:rPr>
      </w:pPr>
      <w:r>
        <w:rPr>
          <w:sz w:val="24"/>
          <w:szCs w:val="24"/>
        </w:rPr>
        <w:t>Academic Referrals Report</w:t>
      </w:r>
    </w:p>
    <w:p w14:paraId="670B5924" w14:textId="77777777" w:rsidR="00DD756E" w:rsidRDefault="002F2CFD" w:rsidP="002267F4">
      <w:pPr>
        <w:pStyle w:val="ListParagraph"/>
        <w:spacing w:after="0" w:line="240" w:lineRule="auto"/>
        <w:ind w:left="1440"/>
        <w:rPr>
          <w:sz w:val="24"/>
          <w:szCs w:val="24"/>
        </w:rPr>
      </w:pPr>
      <w:r>
        <w:rPr>
          <w:sz w:val="24"/>
          <w:szCs w:val="24"/>
        </w:rPr>
        <w:t>Br. Michael Shubnell supplied a handout showing a comparison of referrals at the end of the 9</w:t>
      </w:r>
      <w:r w:rsidRPr="002F2CFD">
        <w:rPr>
          <w:sz w:val="24"/>
          <w:szCs w:val="24"/>
          <w:vertAlign w:val="superscript"/>
        </w:rPr>
        <w:t>th</w:t>
      </w:r>
      <w:r>
        <w:rPr>
          <w:sz w:val="24"/>
          <w:szCs w:val="24"/>
        </w:rPr>
        <w:t xml:space="preserve"> week for the past six semesters.  </w:t>
      </w:r>
      <w:r w:rsidR="00DD756E">
        <w:rPr>
          <w:sz w:val="24"/>
          <w:szCs w:val="24"/>
        </w:rPr>
        <w:t xml:space="preserve">The handout showed that the number of referrals is down considerably this semester.  </w:t>
      </w:r>
      <w:r>
        <w:rPr>
          <w:sz w:val="24"/>
          <w:szCs w:val="24"/>
        </w:rPr>
        <w:t>He mentioned that this year all referrals came through the Mapworks system</w:t>
      </w:r>
      <w:r w:rsidR="00DD756E">
        <w:rPr>
          <w:sz w:val="24"/>
          <w:szCs w:val="24"/>
        </w:rPr>
        <w:t xml:space="preserve"> and that might attribute to the lower number of referrals</w:t>
      </w:r>
      <w:r>
        <w:rPr>
          <w:sz w:val="24"/>
          <w:szCs w:val="24"/>
        </w:rPr>
        <w:t xml:space="preserve">.  </w:t>
      </w:r>
    </w:p>
    <w:p w14:paraId="59AA619D" w14:textId="77777777" w:rsidR="00DD756E" w:rsidRDefault="00DD756E" w:rsidP="002267F4">
      <w:pPr>
        <w:pStyle w:val="ListParagraph"/>
        <w:spacing w:after="0" w:line="240" w:lineRule="auto"/>
        <w:ind w:left="1440"/>
        <w:rPr>
          <w:sz w:val="24"/>
          <w:szCs w:val="24"/>
        </w:rPr>
      </w:pPr>
    </w:p>
    <w:p w14:paraId="22AA9CC7" w14:textId="77777777" w:rsidR="00DD756E" w:rsidRDefault="00DD756E" w:rsidP="002267F4">
      <w:pPr>
        <w:pStyle w:val="ListParagraph"/>
        <w:spacing w:after="0" w:line="240" w:lineRule="auto"/>
        <w:ind w:left="1440"/>
        <w:rPr>
          <w:sz w:val="24"/>
          <w:szCs w:val="24"/>
        </w:rPr>
      </w:pPr>
      <w:r>
        <w:rPr>
          <w:sz w:val="24"/>
          <w:szCs w:val="24"/>
        </w:rPr>
        <w:t xml:space="preserve">Midterm </w:t>
      </w:r>
      <w:r w:rsidR="002F2CFD">
        <w:rPr>
          <w:sz w:val="24"/>
          <w:szCs w:val="24"/>
        </w:rPr>
        <w:t>grades were uploaded into Mapworks and any freshman or sophomore with 3 or more failures received an email to come meet with</w:t>
      </w:r>
      <w:r>
        <w:rPr>
          <w:sz w:val="24"/>
          <w:szCs w:val="24"/>
        </w:rPr>
        <w:t xml:space="preserve"> Br. Mike.  There were 65 freshme</w:t>
      </w:r>
      <w:r w:rsidR="002F2CFD">
        <w:rPr>
          <w:sz w:val="24"/>
          <w:szCs w:val="24"/>
        </w:rPr>
        <w:t xml:space="preserve">n that had at </w:t>
      </w:r>
      <w:r>
        <w:rPr>
          <w:sz w:val="24"/>
          <w:szCs w:val="24"/>
        </w:rPr>
        <w:t>least 2 failures, 16 freshme</w:t>
      </w:r>
      <w:r w:rsidR="002F2CFD">
        <w:rPr>
          <w:sz w:val="24"/>
          <w:szCs w:val="24"/>
        </w:rPr>
        <w:t>n that had at least 3 failures and 29 that had more than 3 failures.</w:t>
      </w:r>
      <w:r>
        <w:rPr>
          <w:sz w:val="24"/>
          <w:szCs w:val="24"/>
        </w:rPr>
        <w:t xml:space="preserve">  </w:t>
      </w:r>
    </w:p>
    <w:p w14:paraId="5C6C6DDD" w14:textId="77777777" w:rsidR="00DD756E" w:rsidRDefault="00DD756E" w:rsidP="002267F4">
      <w:pPr>
        <w:pStyle w:val="ListParagraph"/>
        <w:spacing w:after="0" w:line="240" w:lineRule="auto"/>
        <w:ind w:left="1440"/>
        <w:rPr>
          <w:sz w:val="24"/>
          <w:szCs w:val="24"/>
        </w:rPr>
      </w:pPr>
    </w:p>
    <w:p w14:paraId="6F31EA75" w14:textId="77777777" w:rsidR="00DD756E" w:rsidRDefault="00DD756E" w:rsidP="002267F4">
      <w:pPr>
        <w:pStyle w:val="ListParagraph"/>
        <w:spacing w:after="0" w:line="240" w:lineRule="auto"/>
        <w:ind w:left="1440"/>
        <w:rPr>
          <w:sz w:val="24"/>
          <w:szCs w:val="24"/>
        </w:rPr>
      </w:pPr>
      <w:r>
        <w:rPr>
          <w:sz w:val="24"/>
          <w:szCs w:val="24"/>
        </w:rPr>
        <w:lastRenderedPageBreak/>
        <w:t>Provost Clyde mentioned that we have been doing academic referrals for the last 5 years and that he feels that midterm grades come too late to help the students.  Referrals made in the 4</w:t>
      </w:r>
      <w:r w:rsidRPr="00DD756E">
        <w:rPr>
          <w:sz w:val="24"/>
          <w:szCs w:val="24"/>
          <w:vertAlign w:val="superscript"/>
        </w:rPr>
        <w:t>th</w:t>
      </w:r>
      <w:r>
        <w:rPr>
          <w:sz w:val="24"/>
          <w:szCs w:val="24"/>
        </w:rPr>
        <w:t xml:space="preserve"> week of the semester are early enough to hopefully get the students to make a change.  He also noted that only 65 faculty made referrals and this is a small percentage of our total faculty.</w:t>
      </w:r>
    </w:p>
    <w:p w14:paraId="3A0C02D1" w14:textId="77777777" w:rsidR="00DD756E" w:rsidRDefault="00DD756E" w:rsidP="002267F4">
      <w:pPr>
        <w:pStyle w:val="ListParagraph"/>
        <w:spacing w:after="0" w:line="240" w:lineRule="auto"/>
        <w:ind w:left="1440"/>
        <w:rPr>
          <w:sz w:val="24"/>
          <w:szCs w:val="24"/>
        </w:rPr>
      </w:pPr>
    </w:p>
    <w:p w14:paraId="37FDDA53" w14:textId="28180193" w:rsidR="00DD756E" w:rsidRPr="00DD756E" w:rsidRDefault="00DD756E" w:rsidP="002267F4">
      <w:pPr>
        <w:pStyle w:val="ListParagraph"/>
        <w:spacing w:after="0" w:line="240" w:lineRule="auto"/>
        <w:ind w:left="1440"/>
        <w:rPr>
          <w:color w:val="FF0000"/>
          <w:sz w:val="24"/>
          <w:szCs w:val="24"/>
        </w:rPr>
      </w:pPr>
      <w:r w:rsidRPr="00DD756E">
        <w:rPr>
          <w:color w:val="FF0000"/>
          <w:sz w:val="24"/>
          <w:szCs w:val="24"/>
        </w:rPr>
        <w:t xml:space="preserve">Action item for a future meeting:  What are our policies with respect to midterm grades?  What are our policies with respect to academic referrals?   </w:t>
      </w:r>
      <w:r w:rsidR="002F2CFD" w:rsidRPr="00DD756E">
        <w:rPr>
          <w:color w:val="FF0000"/>
          <w:sz w:val="24"/>
          <w:szCs w:val="24"/>
        </w:rPr>
        <w:t xml:space="preserve">  </w:t>
      </w:r>
    </w:p>
    <w:p w14:paraId="3B40E806" w14:textId="77777777" w:rsidR="00DD756E" w:rsidRDefault="00DD756E" w:rsidP="002267F4">
      <w:pPr>
        <w:pStyle w:val="ListParagraph"/>
        <w:spacing w:after="0" w:line="240" w:lineRule="auto"/>
        <w:ind w:left="1440"/>
        <w:rPr>
          <w:sz w:val="24"/>
          <w:szCs w:val="24"/>
        </w:rPr>
      </w:pPr>
    </w:p>
    <w:p w14:paraId="1B50AD61" w14:textId="6D2DC5E9" w:rsidR="002267F4" w:rsidRPr="00180FCB" w:rsidRDefault="00DF4DFB" w:rsidP="002267F4">
      <w:pPr>
        <w:pStyle w:val="ListParagraph"/>
        <w:numPr>
          <w:ilvl w:val="1"/>
          <w:numId w:val="1"/>
        </w:numPr>
        <w:spacing w:after="0" w:line="240" w:lineRule="auto"/>
        <w:rPr>
          <w:sz w:val="24"/>
          <w:szCs w:val="24"/>
        </w:rPr>
      </w:pPr>
      <w:r w:rsidRPr="00180FCB">
        <w:rPr>
          <w:sz w:val="24"/>
          <w:szCs w:val="24"/>
        </w:rPr>
        <w:t>C</w:t>
      </w:r>
      <w:r w:rsidR="00180FCB" w:rsidRPr="00180FCB">
        <w:rPr>
          <w:sz w:val="24"/>
          <w:szCs w:val="24"/>
        </w:rPr>
        <w:t>o</w:t>
      </w:r>
      <w:r w:rsidRPr="00180FCB">
        <w:rPr>
          <w:sz w:val="24"/>
          <w:szCs w:val="24"/>
        </w:rPr>
        <w:t>urse Evaluations</w:t>
      </w:r>
    </w:p>
    <w:p w14:paraId="07ED746C" w14:textId="75186565" w:rsidR="00180FCB" w:rsidRDefault="00DF4DFB" w:rsidP="008B3804">
      <w:pPr>
        <w:pStyle w:val="ListParagraph"/>
        <w:spacing w:after="0" w:line="240" w:lineRule="auto"/>
        <w:ind w:left="1440"/>
        <w:rPr>
          <w:sz w:val="24"/>
          <w:szCs w:val="24"/>
        </w:rPr>
      </w:pPr>
      <w:r w:rsidRPr="00180FCB">
        <w:rPr>
          <w:sz w:val="24"/>
          <w:szCs w:val="24"/>
        </w:rPr>
        <w:t xml:space="preserve">Carla Fraser </w:t>
      </w:r>
      <w:r w:rsidR="00180FCB" w:rsidRPr="00180FCB">
        <w:rPr>
          <w:sz w:val="24"/>
          <w:szCs w:val="24"/>
        </w:rPr>
        <w:t>gave us a handout with information about the online course evaluations including response rates for the past four semesters.</w:t>
      </w:r>
      <w:r w:rsidR="00180FCB">
        <w:rPr>
          <w:sz w:val="24"/>
          <w:szCs w:val="24"/>
        </w:rPr>
        <w:t xml:space="preserve">  She also mentioned that this year the committee will be workin</w:t>
      </w:r>
      <w:r w:rsidR="008B3804">
        <w:rPr>
          <w:sz w:val="24"/>
          <w:szCs w:val="24"/>
        </w:rPr>
        <w:t xml:space="preserve">g on validating the instrument.  She also stated that there were upcoming Information Sessions regarding the Course Evaluations.  These sessions would give participants information on how to analyze the data, add additional questions, etc.  </w:t>
      </w:r>
    </w:p>
    <w:p w14:paraId="43F6CF79" w14:textId="6E82317E" w:rsidR="008B3804" w:rsidRDefault="008B3804" w:rsidP="008B3804">
      <w:pPr>
        <w:pStyle w:val="ListParagraph"/>
        <w:spacing w:after="0" w:line="240" w:lineRule="auto"/>
        <w:ind w:left="1440"/>
        <w:rPr>
          <w:sz w:val="24"/>
          <w:szCs w:val="24"/>
        </w:rPr>
      </w:pPr>
    </w:p>
    <w:p w14:paraId="13B19521" w14:textId="510B3FCA" w:rsidR="008B3804" w:rsidRDefault="008B3804" w:rsidP="008B3804">
      <w:pPr>
        <w:pStyle w:val="ListParagraph"/>
        <w:spacing w:after="0" w:line="240" w:lineRule="auto"/>
        <w:ind w:left="1440"/>
        <w:rPr>
          <w:sz w:val="24"/>
          <w:szCs w:val="24"/>
        </w:rPr>
      </w:pPr>
      <w:r>
        <w:rPr>
          <w:sz w:val="24"/>
          <w:szCs w:val="24"/>
        </w:rPr>
        <w:t>Dr. Mahan stated that they are currently trying to finalize the dates when evaluations should take place for the Fall 2016 semester and wanted to know if the EAC should weigh in on this.  There was much discussion regarding this.  Should the time frame be a week long?  Ten days long?  Include a weekend?  Finish before finals begin?  End on the last day of class?  No official vote was taken but the consensus seemed to be that December 1 – 9 were good dates.</w:t>
      </w:r>
    </w:p>
    <w:p w14:paraId="379B16C1" w14:textId="53C4B2F1" w:rsidR="008B3804" w:rsidRDefault="008B3804" w:rsidP="008B3804">
      <w:pPr>
        <w:pStyle w:val="ListParagraph"/>
        <w:spacing w:after="0" w:line="240" w:lineRule="auto"/>
        <w:ind w:left="1440"/>
        <w:rPr>
          <w:sz w:val="24"/>
          <w:szCs w:val="24"/>
        </w:rPr>
      </w:pPr>
    </w:p>
    <w:p w14:paraId="323E98E8" w14:textId="566C04FD" w:rsidR="00575BED" w:rsidRDefault="008B3804" w:rsidP="00575BED">
      <w:pPr>
        <w:pStyle w:val="ListParagraph"/>
        <w:spacing w:after="0" w:line="240" w:lineRule="auto"/>
        <w:ind w:left="1440"/>
        <w:rPr>
          <w:sz w:val="24"/>
          <w:szCs w:val="24"/>
        </w:rPr>
      </w:pPr>
      <w:r>
        <w:rPr>
          <w:sz w:val="24"/>
          <w:szCs w:val="24"/>
        </w:rPr>
        <w:t>Dr. Mahan also wanted feedback from the EAC regarding what courses should be evaluate</w:t>
      </w:r>
      <w:r w:rsidR="00542B89">
        <w:rPr>
          <w:sz w:val="24"/>
          <w:szCs w:val="24"/>
        </w:rPr>
        <w:t xml:space="preserve">d.  Should there be a minimum enrollment (3-5 students)?  Should independent study and research courses be evaluated?  If a </w:t>
      </w:r>
      <w:r w:rsidR="00A36483">
        <w:rPr>
          <w:sz w:val="24"/>
          <w:szCs w:val="24"/>
        </w:rPr>
        <w:t>course has only</w:t>
      </w:r>
      <w:r w:rsidR="00542B89">
        <w:rPr>
          <w:sz w:val="24"/>
          <w:szCs w:val="24"/>
        </w:rPr>
        <w:t xml:space="preserve"> one or two </w:t>
      </w:r>
      <w:r w:rsidR="00CB26B8">
        <w:rPr>
          <w:sz w:val="24"/>
          <w:szCs w:val="24"/>
        </w:rPr>
        <w:t>students,</w:t>
      </w:r>
      <w:r w:rsidR="00542B89">
        <w:rPr>
          <w:sz w:val="24"/>
          <w:szCs w:val="24"/>
        </w:rPr>
        <w:t xml:space="preserve"> then what kind of confidentially issues arise?  These questions generated much discussion among the members of the EA</w:t>
      </w:r>
      <w:r w:rsidR="00A36483">
        <w:rPr>
          <w:sz w:val="24"/>
          <w:szCs w:val="24"/>
        </w:rPr>
        <w:t xml:space="preserve">C with quite varying opinions.  </w:t>
      </w:r>
    </w:p>
    <w:p w14:paraId="09083DD2" w14:textId="1C3867F3" w:rsidR="00575BED" w:rsidRDefault="00575BED" w:rsidP="00575BED">
      <w:pPr>
        <w:pStyle w:val="ListParagraph"/>
        <w:spacing w:after="0" w:line="240" w:lineRule="auto"/>
        <w:ind w:left="1440"/>
        <w:rPr>
          <w:sz w:val="24"/>
          <w:szCs w:val="24"/>
        </w:rPr>
      </w:pPr>
    </w:p>
    <w:p w14:paraId="3AF893C5" w14:textId="7294E497" w:rsidR="00575BED" w:rsidRPr="00575BED" w:rsidRDefault="00575BED" w:rsidP="00575BED">
      <w:pPr>
        <w:pStyle w:val="ListParagraph"/>
        <w:spacing w:after="0" w:line="240" w:lineRule="auto"/>
        <w:ind w:left="1440"/>
        <w:rPr>
          <w:sz w:val="24"/>
          <w:szCs w:val="24"/>
        </w:rPr>
      </w:pPr>
      <w:r>
        <w:rPr>
          <w:sz w:val="24"/>
          <w:szCs w:val="24"/>
        </w:rPr>
        <w:t>For</w:t>
      </w:r>
      <w:r w:rsidR="007D1DB5">
        <w:rPr>
          <w:sz w:val="24"/>
          <w:szCs w:val="24"/>
        </w:rPr>
        <w:t xml:space="preserve"> Fall 2016, all courses will be loaded except for independent study, internship, and research.  Individual faculty members can review and request deletion of a course if the enrollment is low.</w:t>
      </w:r>
    </w:p>
    <w:p w14:paraId="1FBE14BF" w14:textId="5A2EB2BC" w:rsidR="00A36483" w:rsidRDefault="00A36483" w:rsidP="008B3804">
      <w:pPr>
        <w:pStyle w:val="ListParagraph"/>
        <w:spacing w:after="0" w:line="240" w:lineRule="auto"/>
        <w:ind w:left="1440"/>
        <w:rPr>
          <w:sz w:val="24"/>
          <w:szCs w:val="24"/>
        </w:rPr>
      </w:pPr>
    </w:p>
    <w:p w14:paraId="4C8BBDD9" w14:textId="70502219" w:rsidR="00A36483" w:rsidRPr="00A36483" w:rsidRDefault="00A36483" w:rsidP="008B3804">
      <w:pPr>
        <w:pStyle w:val="ListParagraph"/>
        <w:spacing w:after="0" w:line="240" w:lineRule="auto"/>
        <w:ind w:left="1440"/>
        <w:rPr>
          <w:color w:val="FF0000"/>
          <w:sz w:val="24"/>
          <w:szCs w:val="24"/>
        </w:rPr>
      </w:pPr>
      <w:r w:rsidRPr="00A36483">
        <w:rPr>
          <w:color w:val="FF0000"/>
          <w:sz w:val="24"/>
          <w:szCs w:val="24"/>
        </w:rPr>
        <w:t>Action Item</w:t>
      </w:r>
      <w:r>
        <w:rPr>
          <w:color w:val="FF0000"/>
          <w:sz w:val="24"/>
          <w:szCs w:val="24"/>
        </w:rPr>
        <w:t xml:space="preserve"> for a future meeting</w:t>
      </w:r>
      <w:r w:rsidRPr="00A36483">
        <w:rPr>
          <w:color w:val="FF0000"/>
          <w:sz w:val="24"/>
          <w:szCs w:val="24"/>
        </w:rPr>
        <w:t xml:space="preserve">:  </w:t>
      </w:r>
      <w:r>
        <w:rPr>
          <w:color w:val="FF0000"/>
          <w:sz w:val="24"/>
          <w:szCs w:val="24"/>
        </w:rPr>
        <w:t>Explicitly determine the criteria for which courses will be evaluated via the online evaluation system.</w:t>
      </w:r>
    </w:p>
    <w:p w14:paraId="78B114B9" w14:textId="77777777" w:rsidR="00180FCB" w:rsidRPr="00180FCB" w:rsidRDefault="00180FCB" w:rsidP="002267F4">
      <w:pPr>
        <w:pStyle w:val="ListParagraph"/>
        <w:spacing w:after="0" w:line="240" w:lineRule="auto"/>
        <w:ind w:left="1440"/>
        <w:rPr>
          <w:sz w:val="24"/>
          <w:szCs w:val="24"/>
        </w:rPr>
      </w:pPr>
    </w:p>
    <w:p w14:paraId="6D16AEE4" w14:textId="77777777" w:rsidR="00180FCB" w:rsidRDefault="00180FCB" w:rsidP="002267F4">
      <w:pPr>
        <w:pStyle w:val="ListParagraph"/>
        <w:spacing w:after="0" w:line="240" w:lineRule="auto"/>
        <w:ind w:left="1440"/>
        <w:rPr>
          <w:sz w:val="24"/>
          <w:szCs w:val="24"/>
          <w:highlight w:val="yellow"/>
        </w:rPr>
      </w:pPr>
    </w:p>
    <w:p w14:paraId="14616F76" w14:textId="77777777" w:rsidR="00F24634" w:rsidRPr="00D671F3" w:rsidRDefault="0088317B" w:rsidP="00F24634">
      <w:pPr>
        <w:pStyle w:val="ListParagraph"/>
        <w:numPr>
          <w:ilvl w:val="1"/>
          <w:numId w:val="1"/>
        </w:numPr>
        <w:spacing w:after="0" w:line="240" w:lineRule="auto"/>
        <w:rPr>
          <w:sz w:val="24"/>
          <w:szCs w:val="24"/>
        </w:rPr>
      </w:pPr>
      <w:r w:rsidRPr="00D671F3">
        <w:rPr>
          <w:sz w:val="24"/>
          <w:szCs w:val="24"/>
        </w:rPr>
        <w:t>Non-Credit Programming</w:t>
      </w:r>
    </w:p>
    <w:p w14:paraId="54F21016" w14:textId="04245C86" w:rsidR="00D671F3" w:rsidRDefault="00992B34" w:rsidP="00F24634">
      <w:pPr>
        <w:pStyle w:val="ListParagraph"/>
        <w:spacing w:after="0" w:line="240" w:lineRule="auto"/>
        <w:ind w:left="1440"/>
        <w:rPr>
          <w:sz w:val="24"/>
          <w:szCs w:val="24"/>
        </w:rPr>
      </w:pPr>
      <w:r>
        <w:rPr>
          <w:sz w:val="24"/>
          <w:szCs w:val="24"/>
        </w:rPr>
        <w:t>Provost Clyde stated that there is some momentum on a variety of fronts.  He is reaching out to faculty and will report out at a future meeting.</w:t>
      </w:r>
    </w:p>
    <w:p w14:paraId="310FD3E4" w14:textId="77777777" w:rsidR="00D671F3" w:rsidRDefault="00D671F3" w:rsidP="00F24634">
      <w:pPr>
        <w:pStyle w:val="ListParagraph"/>
        <w:spacing w:after="0" w:line="240" w:lineRule="auto"/>
        <w:ind w:left="1440"/>
        <w:rPr>
          <w:sz w:val="24"/>
          <w:szCs w:val="24"/>
        </w:rPr>
      </w:pPr>
    </w:p>
    <w:p w14:paraId="388FFDBA" w14:textId="77777777" w:rsidR="0088317B" w:rsidRPr="00356B0A" w:rsidRDefault="0088317B" w:rsidP="00F24634">
      <w:pPr>
        <w:pStyle w:val="ListParagraph"/>
        <w:spacing w:after="0" w:line="240" w:lineRule="auto"/>
        <w:ind w:left="1440"/>
        <w:rPr>
          <w:sz w:val="24"/>
          <w:szCs w:val="24"/>
          <w:highlight w:val="yellow"/>
        </w:rPr>
      </w:pPr>
    </w:p>
    <w:p w14:paraId="07059ED1" w14:textId="77777777" w:rsidR="00414E74" w:rsidRPr="000228CA" w:rsidRDefault="00414E74" w:rsidP="00BE7B66">
      <w:pPr>
        <w:pStyle w:val="ListParagraph"/>
        <w:numPr>
          <w:ilvl w:val="0"/>
          <w:numId w:val="1"/>
        </w:numPr>
        <w:spacing w:after="0" w:line="240" w:lineRule="auto"/>
        <w:rPr>
          <w:b/>
          <w:sz w:val="24"/>
          <w:szCs w:val="24"/>
        </w:rPr>
      </w:pPr>
      <w:r w:rsidRPr="000228CA">
        <w:rPr>
          <w:b/>
          <w:sz w:val="24"/>
          <w:szCs w:val="24"/>
        </w:rPr>
        <w:lastRenderedPageBreak/>
        <w:t>New Business</w:t>
      </w:r>
    </w:p>
    <w:p w14:paraId="7DAA6E05" w14:textId="7DC22B64" w:rsidR="0044042A" w:rsidRDefault="000228CA" w:rsidP="00BE7B66">
      <w:pPr>
        <w:pStyle w:val="ListParagraph"/>
        <w:numPr>
          <w:ilvl w:val="1"/>
          <w:numId w:val="1"/>
        </w:numPr>
        <w:spacing w:after="0" w:line="240" w:lineRule="auto"/>
        <w:rPr>
          <w:sz w:val="24"/>
          <w:szCs w:val="24"/>
        </w:rPr>
      </w:pPr>
      <w:r w:rsidRPr="000228CA">
        <w:rPr>
          <w:sz w:val="24"/>
          <w:szCs w:val="24"/>
        </w:rPr>
        <w:t>Study Abroad and the Proposed Lasallian Experience Program</w:t>
      </w:r>
    </w:p>
    <w:p w14:paraId="78D64B90" w14:textId="77777777" w:rsidR="00AC6BBB" w:rsidRDefault="00BB7024" w:rsidP="000228CA">
      <w:pPr>
        <w:pStyle w:val="ListParagraph"/>
        <w:spacing w:after="0" w:line="240" w:lineRule="auto"/>
        <w:ind w:left="1440"/>
        <w:rPr>
          <w:sz w:val="24"/>
          <w:szCs w:val="24"/>
        </w:rPr>
      </w:pPr>
      <w:r>
        <w:rPr>
          <w:sz w:val="24"/>
          <w:szCs w:val="24"/>
        </w:rPr>
        <w:t xml:space="preserve">This program is in its initial proposal phase and is just now being vetted by various constituents.  Kevin Gschwend talked about the handout that detailed this proposed program.  Currently, the proposal would be that students would be charged a $250 yearly fee that they could then use toward this Lasallian Experience.  However, Provost Clyde mentioned that the </w:t>
      </w:r>
      <w:r w:rsidR="00AC6BBB">
        <w:rPr>
          <w:sz w:val="24"/>
          <w:szCs w:val="24"/>
        </w:rPr>
        <w:t>Cabi</w:t>
      </w:r>
      <w:r w:rsidR="00B7067C">
        <w:rPr>
          <w:sz w:val="24"/>
          <w:szCs w:val="24"/>
        </w:rPr>
        <w:t xml:space="preserve">net is not considering a separate fee.  </w:t>
      </w:r>
    </w:p>
    <w:p w14:paraId="22BB671D" w14:textId="77777777" w:rsidR="00AC6BBB" w:rsidRDefault="00AC6BBB" w:rsidP="000228CA">
      <w:pPr>
        <w:pStyle w:val="ListParagraph"/>
        <w:spacing w:after="0" w:line="240" w:lineRule="auto"/>
        <w:ind w:left="1440"/>
        <w:rPr>
          <w:sz w:val="24"/>
          <w:szCs w:val="24"/>
        </w:rPr>
      </w:pPr>
    </w:p>
    <w:p w14:paraId="7696D5B7" w14:textId="103DB568" w:rsidR="00B7067C" w:rsidRDefault="00B7067C" w:rsidP="000228CA">
      <w:pPr>
        <w:pStyle w:val="ListParagraph"/>
        <w:spacing w:after="0" w:line="240" w:lineRule="auto"/>
        <w:ind w:left="1440"/>
        <w:rPr>
          <w:sz w:val="24"/>
          <w:szCs w:val="24"/>
        </w:rPr>
      </w:pPr>
      <w:r>
        <w:rPr>
          <w:sz w:val="24"/>
          <w:szCs w:val="24"/>
        </w:rPr>
        <w:t>Kevin mentioned that other schools that have a similar program in place have an approximately 70% participation rate.  We currently have a 20%-22% participation rate within al</w:t>
      </w:r>
      <w:r w:rsidR="00AC6BBB">
        <w:rPr>
          <w:sz w:val="24"/>
          <w:szCs w:val="24"/>
        </w:rPr>
        <w:t>l our</w:t>
      </w:r>
      <w:r>
        <w:rPr>
          <w:sz w:val="24"/>
          <w:szCs w:val="24"/>
        </w:rPr>
        <w:t xml:space="preserve"> existing programs</w:t>
      </w:r>
      <w:r w:rsidR="00AC6BBB">
        <w:rPr>
          <w:sz w:val="24"/>
          <w:szCs w:val="24"/>
        </w:rPr>
        <w:t xml:space="preserve"> (LOVE, study abroad, etc.)</w:t>
      </w:r>
      <w:r>
        <w:rPr>
          <w:sz w:val="24"/>
          <w:szCs w:val="24"/>
        </w:rPr>
        <w:t xml:space="preserve">.  They are hoping that this financial piece (basically a $1000 fund) will help to increase participation.  Various committee members were questioning how much growth we want to see and what this would entail with regard to resources.  </w:t>
      </w:r>
    </w:p>
    <w:p w14:paraId="59985AD3" w14:textId="77777777" w:rsidR="00B7067C" w:rsidRDefault="00B7067C" w:rsidP="000228CA">
      <w:pPr>
        <w:pStyle w:val="ListParagraph"/>
        <w:spacing w:after="0" w:line="240" w:lineRule="auto"/>
        <w:ind w:left="1440"/>
        <w:rPr>
          <w:sz w:val="24"/>
          <w:szCs w:val="24"/>
        </w:rPr>
      </w:pPr>
    </w:p>
    <w:p w14:paraId="6173360A" w14:textId="77777777" w:rsidR="00B7067C" w:rsidRPr="00B7067C" w:rsidRDefault="00B7067C" w:rsidP="000228CA">
      <w:pPr>
        <w:pStyle w:val="ListParagraph"/>
        <w:spacing w:after="0" w:line="240" w:lineRule="auto"/>
        <w:ind w:left="1440"/>
        <w:rPr>
          <w:color w:val="FF0000"/>
          <w:sz w:val="24"/>
          <w:szCs w:val="24"/>
        </w:rPr>
      </w:pPr>
      <w:r w:rsidRPr="00B7067C">
        <w:rPr>
          <w:color w:val="FF0000"/>
          <w:sz w:val="24"/>
          <w:szCs w:val="24"/>
        </w:rPr>
        <w:t>Action Item:  We need to circulate the ideas in this proposal and look for ways to create a program that has the 2 key elements (1.  Exposure to a different culture; 2. Exposure to another manifestation of the Lasallian project) and has financial aid.</w:t>
      </w:r>
    </w:p>
    <w:p w14:paraId="1D07A4D3" w14:textId="0E796062" w:rsidR="000228CA" w:rsidRDefault="00B7067C" w:rsidP="000228CA">
      <w:pPr>
        <w:pStyle w:val="ListParagraph"/>
        <w:spacing w:after="0" w:line="240" w:lineRule="auto"/>
        <w:ind w:left="1440"/>
        <w:rPr>
          <w:sz w:val="24"/>
          <w:szCs w:val="24"/>
        </w:rPr>
      </w:pPr>
      <w:r>
        <w:rPr>
          <w:sz w:val="24"/>
          <w:szCs w:val="24"/>
        </w:rPr>
        <w:t xml:space="preserve">  </w:t>
      </w:r>
    </w:p>
    <w:p w14:paraId="5CB7E22A" w14:textId="62BEF1A7" w:rsidR="000228CA" w:rsidRDefault="000228CA" w:rsidP="00BE7B66">
      <w:pPr>
        <w:pStyle w:val="ListParagraph"/>
        <w:numPr>
          <w:ilvl w:val="1"/>
          <w:numId w:val="1"/>
        </w:numPr>
        <w:spacing w:after="0" w:line="240" w:lineRule="auto"/>
        <w:rPr>
          <w:sz w:val="24"/>
          <w:szCs w:val="24"/>
        </w:rPr>
      </w:pPr>
      <w:r>
        <w:rPr>
          <w:sz w:val="24"/>
          <w:szCs w:val="24"/>
        </w:rPr>
        <w:t>Athletics at future meeting</w:t>
      </w:r>
    </w:p>
    <w:p w14:paraId="52498E7A" w14:textId="74A3ABDE" w:rsidR="00B322C0" w:rsidRPr="00B322C0" w:rsidRDefault="00B322C0" w:rsidP="00B322C0">
      <w:pPr>
        <w:spacing w:after="0" w:line="240" w:lineRule="auto"/>
        <w:ind w:left="1440"/>
        <w:rPr>
          <w:sz w:val="24"/>
          <w:szCs w:val="24"/>
        </w:rPr>
      </w:pPr>
      <w:r>
        <w:rPr>
          <w:sz w:val="24"/>
          <w:szCs w:val="24"/>
        </w:rPr>
        <w:t xml:space="preserve">We will have Shawn Ladda and the new Athletic Director on the agenda for our next meeting. </w:t>
      </w:r>
    </w:p>
    <w:p w14:paraId="4C4CF6B8" w14:textId="4605631A" w:rsidR="000228CA" w:rsidRDefault="000228CA" w:rsidP="00BE7B66">
      <w:pPr>
        <w:pStyle w:val="ListParagraph"/>
        <w:numPr>
          <w:ilvl w:val="1"/>
          <w:numId w:val="1"/>
        </w:numPr>
        <w:spacing w:after="0" w:line="240" w:lineRule="auto"/>
        <w:rPr>
          <w:sz w:val="24"/>
          <w:szCs w:val="24"/>
        </w:rPr>
      </w:pPr>
      <w:r>
        <w:rPr>
          <w:sz w:val="24"/>
          <w:szCs w:val="24"/>
        </w:rPr>
        <w:t>WAC and Composition at future meeting</w:t>
      </w:r>
    </w:p>
    <w:p w14:paraId="699C530B" w14:textId="77777777" w:rsidR="00C408AC" w:rsidRDefault="00B322C0" w:rsidP="00C408AC">
      <w:pPr>
        <w:pStyle w:val="ListParagraph"/>
        <w:spacing w:after="0" w:line="240" w:lineRule="auto"/>
        <w:ind w:left="1440"/>
        <w:rPr>
          <w:sz w:val="24"/>
          <w:szCs w:val="24"/>
        </w:rPr>
      </w:pPr>
      <w:r>
        <w:rPr>
          <w:sz w:val="24"/>
          <w:szCs w:val="24"/>
        </w:rPr>
        <w:t>Adam Koehler will be invited to attend a future meeting to talk about writing across the curriculum.</w:t>
      </w:r>
    </w:p>
    <w:p w14:paraId="79D5F962" w14:textId="22D05BD5" w:rsidR="00C408AC" w:rsidRPr="00C408AC" w:rsidRDefault="00C408AC" w:rsidP="00C408AC">
      <w:pPr>
        <w:pStyle w:val="ListParagraph"/>
        <w:numPr>
          <w:ilvl w:val="1"/>
          <w:numId w:val="1"/>
        </w:numPr>
        <w:spacing w:after="0" w:line="240" w:lineRule="auto"/>
        <w:rPr>
          <w:sz w:val="24"/>
          <w:szCs w:val="24"/>
        </w:rPr>
      </w:pPr>
      <w:r w:rsidRPr="00C408AC">
        <w:rPr>
          <w:sz w:val="24"/>
          <w:szCs w:val="24"/>
        </w:rPr>
        <w:t xml:space="preserve">Informational item – SoE Progress Toward Degree language </w:t>
      </w:r>
    </w:p>
    <w:p w14:paraId="0AFDA941" w14:textId="66D9C591" w:rsidR="00C408AC" w:rsidRPr="00C408AC" w:rsidRDefault="00C408AC" w:rsidP="00C408AC">
      <w:pPr>
        <w:spacing w:after="0" w:line="240" w:lineRule="auto"/>
        <w:ind w:left="1440"/>
        <w:rPr>
          <w:sz w:val="24"/>
          <w:szCs w:val="24"/>
        </w:rPr>
      </w:pPr>
      <w:r>
        <w:rPr>
          <w:sz w:val="24"/>
          <w:szCs w:val="24"/>
        </w:rPr>
        <w:t xml:space="preserve">Dean Ward stated that the School of Engineering will put into place the proposed language with regard to progress toward degree.  This does not affect many students.  However, getting a letter that says you are “subject to dismissal” from your academic program sends a message to students that these are key courses and you have to do well in them to be successful in your program.  He wondered if other schools might put similar documentation in place.    </w:t>
      </w:r>
    </w:p>
    <w:p w14:paraId="6B4A7D49" w14:textId="3ED46D18" w:rsidR="00820E80" w:rsidRPr="00356B0A" w:rsidRDefault="00820E80" w:rsidP="00414E74">
      <w:pPr>
        <w:spacing w:after="0" w:line="240" w:lineRule="auto"/>
        <w:rPr>
          <w:b/>
          <w:sz w:val="24"/>
          <w:szCs w:val="24"/>
          <w:highlight w:val="yellow"/>
        </w:rPr>
      </w:pPr>
    </w:p>
    <w:p w14:paraId="23B55215" w14:textId="77777777" w:rsidR="00414E74" w:rsidRPr="00356B0A" w:rsidRDefault="00414E74" w:rsidP="00414E74">
      <w:pPr>
        <w:spacing w:after="0" w:line="240" w:lineRule="auto"/>
        <w:rPr>
          <w:b/>
          <w:sz w:val="24"/>
          <w:szCs w:val="24"/>
          <w:highlight w:val="yellow"/>
        </w:rPr>
      </w:pPr>
    </w:p>
    <w:p w14:paraId="7E1AAD24" w14:textId="1C1B5720" w:rsidR="00414E74" w:rsidRPr="000228CA" w:rsidRDefault="00414E74" w:rsidP="00414E74">
      <w:pPr>
        <w:spacing w:after="0" w:line="240" w:lineRule="auto"/>
        <w:rPr>
          <w:b/>
          <w:sz w:val="24"/>
          <w:szCs w:val="24"/>
        </w:rPr>
      </w:pPr>
      <w:r w:rsidRPr="000228CA">
        <w:rPr>
          <w:b/>
          <w:sz w:val="24"/>
          <w:szCs w:val="24"/>
        </w:rPr>
        <w:t xml:space="preserve">Next EAC Meeting:  Tuesday, </w:t>
      </w:r>
      <w:r w:rsidR="000228CA" w:rsidRPr="000228CA">
        <w:rPr>
          <w:b/>
          <w:sz w:val="24"/>
          <w:szCs w:val="24"/>
        </w:rPr>
        <w:t>December 6</w:t>
      </w:r>
      <w:r w:rsidR="00650067" w:rsidRPr="000228CA">
        <w:rPr>
          <w:b/>
          <w:sz w:val="24"/>
          <w:szCs w:val="24"/>
        </w:rPr>
        <w:t>,</w:t>
      </w:r>
      <w:r w:rsidRPr="000228CA">
        <w:rPr>
          <w:b/>
          <w:sz w:val="24"/>
          <w:szCs w:val="24"/>
        </w:rPr>
        <w:t xml:space="preserve"> 2016</w:t>
      </w:r>
    </w:p>
    <w:p w14:paraId="60714326" w14:textId="77777777" w:rsidR="00414E74" w:rsidRPr="000228CA" w:rsidRDefault="00414E74" w:rsidP="00414E74">
      <w:pPr>
        <w:spacing w:after="0" w:line="240" w:lineRule="auto"/>
        <w:rPr>
          <w:b/>
          <w:sz w:val="24"/>
          <w:szCs w:val="24"/>
        </w:rPr>
      </w:pPr>
    </w:p>
    <w:p w14:paraId="7429F96B" w14:textId="7DD085CA" w:rsidR="00414E74" w:rsidRPr="000228CA" w:rsidRDefault="00414E74" w:rsidP="00414E74">
      <w:pPr>
        <w:spacing w:after="0" w:line="240" w:lineRule="auto"/>
        <w:rPr>
          <w:b/>
          <w:sz w:val="24"/>
          <w:szCs w:val="24"/>
        </w:rPr>
      </w:pPr>
      <w:r w:rsidRPr="000228CA">
        <w:rPr>
          <w:b/>
          <w:sz w:val="24"/>
          <w:szCs w:val="24"/>
        </w:rPr>
        <w:t xml:space="preserve">Meeting Adjourned at </w:t>
      </w:r>
      <w:r w:rsidR="000228CA" w:rsidRPr="000228CA">
        <w:rPr>
          <w:b/>
          <w:sz w:val="24"/>
          <w:szCs w:val="24"/>
        </w:rPr>
        <w:t>5:08</w:t>
      </w:r>
      <w:r w:rsidRPr="000228CA">
        <w:rPr>
          <w:b/>
          <w:sz w:val="24"/>
          <w:szCs w:val="24"/>
        </w:rPr>
        <w:t xml:space="preserve"> pm</w:t>
      </w:r>
    </w:p>
    <w:p w14:paraId="09527E4D" w14:textId="77777777" w:rsidR="00414E74" w:rsidRPr="000228CA" w:rsidRDefault="00414E74" w:rsidP="00414E74">
      <w:pPr>
        <w:spacing w:after="0" w:line="240" w:lineRule="auto"/>
        <w:rPr>
          <w:b/>
          <w:sz w:val="24"/>
          <w:szCs w:val="24"/>
        </w:rPr>
      </w:pPr>
    </w:p>
    <w:p w14:paraId="3CC41056" w14:textId="77777777" w:rsidR="00414E74" w:rsidRPr="00414E74" w:rsidRDefault="00414E74" w:rsidP="00414E74">
      <w:pPr>
        <w:spacing w:after="0" w:line="240" w:lineRule="auto"/>
        <w:rPr>
          <w:sz w:val="24"/>
          <w:szCs w:val="24"/>
        </w:rPr>
      </w:pPr>
      <w:r w:rsidRPr="000228CA">
        <w:rPr>
          <w:sz w:val="24"/>
          <w:szCs w:val="24"/>
        </w:rPr>
        <w:t>Submitted by Janet McShane</w:t>
      </w:r>
    </w:p>
    <w:p w14:paraId="48B38E34" w14:textId="77777777" w:rsidR="00414E74" w:rsidRPr="00414E74" w:rsidRDefault="00414E74" w:rsidP="00414E74">
      <w:pPr>
        <w:spacing w:after="0" w:line="240" w:lineRule="auto"/>
        <w:rPr>
          <w:b/>
          <w:sz w:val="24"/>
          <w:szCs w:val="24"/>
        </w:rPr>
      </w:pPr>
    </w:p>
    <w:p w14:paraId="2B634E5D" w14:textId="77777777" w:rsidR="00037A9B" w:rsidRDefault="00037A9B" w:rsidP="00037A9B">
      <w:pPr>
        <w:spacing w:after="0" w:line="240" w:lineRule="auto"/>
        <w:rPr>
          <w:sz w:val="24"/>
          <w:szCs w:val="24"/>
        </w:rPr>
      </w:pPr>
    </w:p>
    <w:p w14:paraId="1BC207B9" w14:textId="77777777" w:rsidR="00037A9B" w:rsidRDefault="00037A9B" w:rsidP="00037A9B">
      <w:pPr>
        <w:spacing w:after="0" w:line="240" w:lineRule="auto"/>
        <w:rPr>
          <w:sz w:val="24"/>
          <w:szCs w:val="24"/>
        </w:rPr>
      </w:pPr>
    </w:p>
    <w:p w14:paraId="7DAF180C" w14:textId="77777777" w:rsidR="00037A9B" w:rsidRPr="00037A9B" w:rsidRDefault="00037A9B" w:rsidP="00037A9B">
      <w:pPr>
        <w:spacing w:after="0" w:line="240" w:lineRule="auto"/>
        <w:rPr>
          <w:sz w:val="24"/>
          <w:szCs w:val="24"/>
        </w:rPr>
      </w:pPr>
    </w:p>
    <w:sectPr w:rsidR="00037A9B" w:rsidRPr="00037A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AADE" w14:textId="77777777" w:rsidR="00DF25AD" w:rsidRDefault="00DF25AD" w:rsidP="00C25F3D">
      <w:pPr>
        <w:spacing w:after="0" w:line="240" w:lineRule="auto"/>
      </w:pPr>
      <w:r>
        <w:separator/>
      </w:r>
    </w:p>
  </w:endnote>
  <w:endnote w:type="continuationSeparator" w:id="0">
    <w:p w14:paraId="65C875E0" w14:textId="77777777" w:rsidR="00DF25AD" w:rsidRDefault="00DF25AD" w:rsidP="00C2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6468" w14:textId="77777777" w:rsidR="00D66929" w:rsidRDefault="00D669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B46A" w14:textId="77777777" w:rsidR="00D66929" w:rsidRDefault="00D669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0767" w14:textId="77777777" w:rsidR="00D66929" w:rsidRDefault="00D669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DEBE" w14:textId="77777777" w:rsidR="00DF25AD" w:rsidRDefault="00DF25AD" w:rsidP="00C25F3D">
      <w:pPr>
        <w:spacing w:after="0" w:line="240" w:lineRule="auto"/>
      </w:pPr>
      <w:r>
        <w:separator/>
      </w:r>
    </w:p>
  </w:footnote>
  <w:footnote w:type="continuationSeparator" w:id="0">
    <w:p w14:paraId="6EC3E9D6" w14:textId="77777777" w:rsidR="00DF25AD" w:rsidRDefault="00DF25AD" w:rsidP="00C2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9B0B" w14:textId="77777777" w:rsidR="00D66929" w:rsidRDefault="00D669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8E89" w14:textId="2CE7DB00" w:rsidR="00C25F3D" w:rsidRDefault="00C25F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B247" w14:textId="77777777" w:rsidR="00D66929" w:rsidRDefault="00D669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049"/>
    <w:multiLevelType w:val="hybridMultilevel"/>
    <w:tmpl w:val="A2F28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B575C4"/>
    <w:multiLevelType w:val="hybridMultilevel"/>
    <w:tmpl w:val="4098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81151"/>
    <w:multiLevelType w:val="hybridMultilevel"/>
    <w:tmpl w:val="0308BFE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3FF13515"/>
    <w:multiLevelType w:val="hybridMultilevel"/>
    <w:tmpl w:val="5E24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9272A3"/>
    <w:multiLevelType w:val="hybridMultilevel"/>
    <w:tmpl w:val="6FB28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674B8C"/>
    <w:multiLevelType w:val="hybridMultilevel"/>
    <w:tmpl w:val="D0B06C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5624999"/>
    <w:multiLevelType w:val="hybridMultilevel"/>
    <w:tmpl w:val="854AC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782663E"/>
    <w:multiLevelType w:val="hybridMultilevel"/>
    <w:tmpl w:val="77E070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5CD82616"/>
    <w:multiLevelType w:val="hybridMultilevel"/>
    <w:tmpl w:val="2FB69F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636B5F"/>
    <w:multiLevelType w:val="hybridMultilevel"/>
    <w:tmpl w:val="E386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F6342"/>
    <w:multiLevelType w:val="hybridMultilevel"/>
    <w:tmpl w:val="6F44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11A47E5"/>
    <w:multiLevelType w:val="hybridMultilevel"/>
    <w:tmpl w:val="B0FC22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71B46150"/>
    <w:multiLevelType w:val="hybridMultilevel"/>
    <w:tmpl w:val="ECB21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2"/>
  </w:num>
  <w:num w:numId="6">
    <w:abstractNumId w:val="6"/>
  </w:num>
  <w:num w:numId="7">
    <w:abstractNumId w:val="8"/>
  </w:num>
  <w:num w:numId="8">
    <w:abstractNumId w:val="12"/>
  </w:num>
  <w:num w:numId="9">
    <w:abstractNumId w:val="11"/>
  </w:num>
  <w:num w:numId="10">
    <w:abstractNumId w:val="7"/>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9B"/>
    <w:rsid w:val="0000763A"/>
    <w:rsid w:val="0001638B"/>
    <w:rsid w:val="000228CA"/>
    <w:rsid w:val="00035805"/>
    <w:rsid w:val="00037A9B"/>
    <w:rsid w:val="00057515"/>
    <w:rsid w:val="000741ED"/>
    <w:rsid w:val="000B112C"/>
    <w:rsid w:val="000D31F7"/>
    <w:rsid w:val="000F068D"/>
    <w:rsid w:val="001029F3"/>
    <w:rsid w:val="00107F77"/>
    <w:rsid w:val="00121884"/>
    <w:rsid w:val="00121B4A"/>
    <w:rsid w:val="00145E9C"/>
    <w:rsid w:val="00161299"/>
    <w:rsid w:val="001734B2"/>
    <w:rsid w:val="00180FCB"/>
    <w:rsid w:val="00184F5A"/>
    <w:rsid w:val="001E18C1"/>
    <w:rsid w:val="001F252B"/>
    <w:rsid w:val="001F40E1"/>
    <w:rsid w:val="002223EF"/>
    <w:rsid w:val="002267F4"/>
    <w:rsid w:val="00227ACA"/>
    <w:rsid w:val="002A5E83"/>
    <w:rsid w:val="002C4834"/>
    <w:rsid w:val="002F2CFD"/>
    <w:rsid w:val="00316BD0"/>
    <w:rsid w:val="003552F7"/>
    <w:rsid w:val="00356B0A"/>
    <w:rsid w:val="003934A7"/>
    <w:rsid w:val="003A6DAB"/>
    <w:rsid w:val="003A71F3"/>
    <w:rsid w:val="003C0B51"/>
    <w:rsid w:val="003C353D"/>
    <w:rsid w:val="003F09FA"/>
    <w:rsid w:val="0040346E"/>
    <w:rsid w:val="00414E74"/>
    <w:rsid w:val="00422C3C"/>
    <w:rsid w:val="0044042A"/>
    <w:rsid w:val="0044438B"/>
    <w:rsid w:val="00480676"/>
    <w:rsid w:val="00484C70"/>
    <w:rsid w:val="0049537D"/>
    <w:rsid w:val="00495639"/>
    <w:rsid w:val="004D341B"/>
    <w:rsid w:val="004F14A3"/>
    <w:rsid w:val="00533DDA"/>
    <w:rsid w:val="00541CF9"/>
    <w:rsid w:val="00542B89"/>
    <w:rsid w:val="00572C30"/>
    <w:rsid w:val="00575BED"/>
    <w:rsid w:val="00585CA7"/>
    <w:rsid w:val="005D3D47"/>
    <w:rsid w:val="005D6D0F"/>
    <w:rsid w:val="005F31C3"/>
    <w:rsid w:val="0060137A"/>
    <w:rsid w:val="00650067"/>
    <w:rsid w:val="006639D8"/>
    <w:rsid w:val="00692E10"/>
    <w:rsid w:val="006F7072"/>
    <w:rsid w:val="00721647"/>
    <w:rsid w:val="00734B65"/>
    <w:rsid w:val="007456E8"/>
    <w:rsid w:val="007634D8"/>
    <w:rsid w:val="007862AE"/>
    <w:rsid w:val="007A73C4"/>
    <w:rsid w:val="007D1DB5"/>
    <w:rsid w:val="007F763C"/>
    <w:rsid w:val="00802386"/>
    <w:rsid w:val="00802B1A"/>
    <w:rsid w:val="00820E80"/>
    <w:rsid w:val="00832C3C"/>
    <w:rsid w:val="00870987"/>
    <w:rsid w:val="0088317B"/>
    <w:rsid w:val="008A72A7"/>
    <w:rsid w:val="008B3804"/>
    <w:rsid w:val="008C0B4A"/>
    <w:rsid w:val="008E0954"/>
    <w:rsid w:val="008E464F"/>
    <w:rsid w:val="0090249A"/>
    <w:rsid w:val="009156A7"/>
    <w:rsid w:val="00920579"/>
    <w:rsid w:val="00976FD6"/>
    <w:rsid w:val="00992B34"/>
    <w:rsid w:val="009C01CC"/>
    <w:rsid w:val="009E16A4"/>
    <w:rsid w:val="00A36483"/>
    <w:rsid w:val="00A7146C"/>
    <w:rsid w:val="00A835C2"/>
    <w:rsid w:val="00AA5BDB"/>
    <w:rsid w:val="00AB24B6"/>
    <w:rsid w:val="00AC2D59"/>
    <w:rsid w:val="00AC6BBB"/>
    <w:rsid w:val="00B02600"/>
    <w:rsid w:val="00B322C0"/>
    <w:rsid w:val="00B40CE1"/>
    <w:rsid w:val="00B7067C"/>
    <w:rsid w:val="00B7090D"/>
    <w:rsid w:val="00B722F5"/>
    <w:rsid w:val="00BB7024"/>
    <w:rsid w:val="00BD0FB6"/>
    <w:rsid w:val="00BE7B66"/>
    <w:rsid w:val="00C079F4"/>
    <w:rsid w:val="00C10CF5"/>
    <w:rsid w:val="00C11918"/>
    <w:rsid w:val="00C12F23"/>
    <w:rsid w:val="00C20C79"/>
    <w:rsid w:val="00C21747"/>
    <w:rsid w:val="00C25F3D"/>
    <w:rsid w:val="00C408AC"/>
    <w:rsid w:val="00C56F00"/>
    <w:rsid w:val="00C63AAA"/>
    <w:rsid w:val="00C72CDF"/>
    <w:rsid w:val="00CB26B8"/>
    <w:rsid w:val="00CC5007"/>
    <w:rsid w:val="00D0204A"/>
    <w:rsid w:val="00D06692"/>
    <w:rsid w:val="00D66929"/>
    <w:rsid w:val="00D671F3"/>
    <w:rsid w:val="00D76F17"/>
    <w:rsid w:val="00D8032C"/>
    <w:rsid w:val="00D9200F"/>
    <w:rsid w:val="00DD6C4D"/>
    <w:rsid w:val="00DD756E"/>
    <w:rsid w:val="00DE2AC7"/>
    <w:rsid w:val="00DF25AD"/>
    <w:rsid w:val="00DF4DFB"/>
    <w:rsid w:val="00E226CE"/>
    <w:rsid w:val="00E25013"/>
    <w:rsid w:val="00E431D8"/>
    <w:rsid w:val="00E50BE8"/>
    <w:rsid w:val="00E55035"/>
    <w:rsid w:val="00F24634"/>
    <w:rsid w:val="00F37A27"/>
    <w:rsid w:val="00F60B2D"/>
    <w:rsid w:val="00F72545"/>
    <w:rsid w:val="00FA5DAC"/>
    <w:rsid w:val="00FD1452"/>
    <w:rsid w:val="00F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F10C"/>
  <w15:chartTrackingRefBased/>
  <w15:docId w15:val="{21B16DD9-F427-4026-B883-9C0BDA05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9C"/>
    <w:pPr>
      <w:ind w:left="720"/>
      <w:contextualSpacing/>
    </w:pPr>
  </w:style>
  <w:style w:type="paragraph" w:styleId="Header">
    <w:name w:val="header"/>
    <w:basedOn w:val="Normal"/>
    <w:link w:val="HeaderChar"/>
    <w:uiPriority w:val="99"/>
    <w:unhideWhenUsed/>
    <w:rsid w:val="00C2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3D"/>
  </w:style>
  <w:style w:type="paragraph" w:styleId="Footer">
    <w:name w:val="footer"/>
    <w:basedOn w:val="Normal"/>
    <w:link w:val="FooterChar"/>
    <w:uiPriority w:val="99"/>
    <w:unhideWhenUsed/>
    <w:rsid w:val="00C2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3D"/>
  </w:style>
  <w:style w:type="paragraph" w:styleId="BalloonText">
    <w:name w:val="Balloon Text"/>
    <w:basedOn w:val="Normal"/>
    <w:link w:val="BalloonTextChar"/>
    <w:uiPriority w:val="99"/>
    <w:semiHidden/>
    <w:unhideWhenUsed/>
    <w:rsid w:val="0080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1A"/>
    <w:rPr>
      <w:rFonts w:ascii="Segoe UI" w:hAnsi="Segoe UI" w:cs="Segoe UI"/>
      <w:sz w:val="18"/>
      <w:szCs w:val="18"/>
    </w:rPr>
  </w:style>
  <w:style w:type="character" w:styleId="CommentReference">
    <w:name w:val="annotation reference"/>
    <w:basedOn w:val="DefaultParagraphFont"/>
    <w:uiPriority w:val="99"/>
    <w:semiHidden/>
    <w:unhideWhenUsed/>
    <w:rsid w:val="00C21747"/>
    <w:rPr>
      <w:sz w:val="16"/>
      <w:szCs w:val="16"/>
    </w:rPr>
  </w:style>
  <w:style w:type="paragraph" w:styleId="CommentText">
    <w:name w:val="annotation text"/>
    <w:basedOn w:val="Normal"/>
    <w:link w:val="CommentTextChar"/>
    <w:uiPriority w:val="99"/>
    <w:semiHidden/>
    <w:unhideWhenUsed/>
    <w:rsid w:val="00C21747"/>
    <w:pPr>
      <w:spacing w:line="240" w:lineRule="auto"/>
    </w:pPr>
    <w:rPr>
      <w:sz w:val="20"/>
      <w:szCs w:val="20"/>
    </w:rPr>
  </w:style>
  <w:style w:type="character" w:customStyle="1" w:styleId="CommentTextChar">
    <w:name w:val="Comment Text Char"/>
    <w:basedOn w:val="DefaultParagraphFont"/>
    <w:link w:val="CommentText"/>
    <w:uiPriority w:val="99"/>
    <w:semiHidden/>
    <w:rsid w:val="00C21747"/>
    <w:rPr>
      <w:sz w:val="20"/>
      <w:szCs w:val="20"/>
    </w:rPr>
  </w:style>
  <w:style w:type="paragraph" w:styleId="CommentSubject">
    <w:name w:val="annotation subject"/>
    <w:basedOn w:val="CommentText"/>
    <w:next w:val="CommentText"/>
    <w:link w:val="CommentSubjectChar"/>
    <w:uiPriority w:val="99"/>
    <w:semiHidden/>
    <w:unhideWhenUsed/>
    <w:rsid w:val="00C21747"/>
    <w:rPr>
      <w:b/>
      <w:bCs/>
    </w:rPr>
  </w:style>
  <w:style w:type="character" w:customStyle="1" w:styleId="CommentSubjectChar">
    <w:name w:val="Comment Subject Char"/>
    <w:basedOn w:val="CommentTextChar"/>
    <w:link w:val="CommentSubject"/>
    <w:uiPriority w:val="99"/>
    <w:semiHidden/>
    <w:rsid w:val="00C21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2920-A2E8-4979-95D8-FB74303F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McShane</dc:creator>
  <cp:keywords/>
  <dc:description/>
  <cp:lastModifiedBy>to_be_default</cp:lastModifiedBy>
  <cp:revision>2</cp:revision>
  <cp:lastPrinted>2016-11-11T17:50:00Z</cp:lastPrinted>
  <dcterms:created xsi:type="dcterms:W3CDTF">2016-12-16T15:24:00Z</dcterms:created>
  <dcterms:modified xsi:type="dcterms:W3CDTF">2016-12-16T15:24:00Z</dcterms:modified>
</cp:coreProperties>
</file>