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E1" w:rsidRPr="00C3478F" w:rsidRDefault="00C3478F" w:rsidP="00C3478F">
      <w:pPr>
        <w:jc w:val="center"/>
        <w:rPr>
          <w:b/>
        </w:rPr>
      </w:pPr>
      <w:bookmarkStart w:id="0" w:name="_GoBack"/>
      <w:r w:rsidRPr="00C3478F">
        <w:rPr>
          <w:b/>
        </w:rPr>
        <w:t>Senate Meeting</w:t>
      </w:r>
    </w:p>
    <w:bookmarkEnd w:id="0"/>
    <w:p w:rsidR="00050D09" w:rsidRDefault="00050D09"/>
    <w:p w:rsidR="00C3478F" w:rsidRDefault="00C3478F">
      <w:r>
        <w:t>Student Life Division:</w:t>
      </w:r>
    </w:p>
    <w:p w:rsidR="00050D09" w:rsidRDefault="00050D09"/>
    <w:p w:rsidR="00050D09" w:rsidRDefault="00E67883" w:rsidP="00050D09">
      <w:pPr>
        <w:pStyle w:val="ListParagraph"/>
        <w:numPr>
          <w:ilvl w:val="0"/>
          <w:numId w:val="1"/>
        </w:numPr>
      </w:pPr>
      <w:r w:rsidRPr="00112EE5">
        <w:rPr>
          <w:i/>
          <w:u w:val="single"/>
        </w:rPr>
        <w:t>Mini Commuter Student Appreciation</w:t>
      </w:r>
      <w:r>
        <w:t>- This event was held on December 7</w:t>
      </w:r>
      <w:r w:rsidRPr="00112EE5">
        <w:rPr>
          <w:vertAlign w:val="superscript"/>
        </w:rPr>
        <w:t>th</w:t>
      </w:r>
      <w:r>
        <w:t xml:space="preserve"> 2017. </w:t>
      </w:r>
      <w:r w:rsidR="00050D09">
        <w:t xml:space="preserve">There was </w:t>
      </w:r>
      <w:r>
        <w:t>free coffee a</w:t>
      </w:r>
      <w:r w:rsidR="00050D09">
        <w:t>nd snacks to those who attended. W</w:t>
      </w:r>
      <w:r>
        <w:t>e offered many prizes for the students. The prizes included metro cards, gas cards, travel mugs, travel bags, t-shirts,</w:t>
      </w:r>
      <w:r w:rsidR="0049648F">
        <w:t xml:space="preserve"> and cellphone ID holders. </w:t>
      </w:r>
    </w:p>
    <w:p w:rsidR="00050D09" w:rsidRDefault="00E67883" w:rsidP="00050D09">
      <w:pPr>
        <w:pStyle w:val="ListParagraph"/>
        <w:numPr>
          <w:ilvl w:val="0"/>
          <w:numId w:val="1"/>
        </w:numPr>
      </w:pPr>
      <w:r w:rsidRPr="00112EE5">
        <w:rPr>
          <w:i/>
          <w:u w:val="single"/>
        </w:rPr>
        <w:t>Commuter Student Meet and Greet</w:t>
      </w:r>
      <w:r>
        <w:t>- This event was held in accordance with the Student Life Administrators on Thursday, February 16</w:t>
      </w:r>
      <w:r w:rsidRPr="00112EE5">
        <w:rPr>
          <w:vertAlign w:val="superscript"/>
        </w:rPr>
        <w:t>th</w:t>
      </w:r>
      <w:r>
        <w:t>. This was a great opportunity for</w:t>
      </w:r>
      <w:r w:rsidR="0049648F">
        <w:t xml:space="preserve"> the administration to gain an </w:t>
      </w:r>
      <w:r>
        <w:t>understanding of the commuter population’s needs and experiences. Over 30 students RSVP’</w:t>
      </w:r>
      <w:r w:rsidR="0049648F">
        <w:t xml:space="preserve">d to this event and the majority of attendees </w:t>
      </w:r>
      <w:r>
        <w:t xml:space="preserve">are active members of the Commuter Student Committee. </w:t>
      </w:r>
    </w:p>
    <w:p w:rsidR="00050D09" w:rsidRDefault="0049648F" w:rsidP="00050D09">
      <w:pPr>
        <w:pStyle w:val="ListParagraph"/>
        <w:numPr>
          <w:ilvl w:val="0"/>
          <w:numId w:val="1"/>
        </w:numPr>
      </w:pPr>
      <w:r w:rsidRPr="00112EE5">
        <w:rPr>
          <w:i/>
          <w:u w:val="single"/>
        </w:rPr>
        <w:t>Community Luncheon</w:t>
      </w:r>
      <w:r>
        <w:t>- This event was hosted by the Student Neighborhood Relations Committee and co-hosted by the Dean of Students &amp; Student Government. The goal of this event was to have students and faculty connect with members of the community to talk about concerns regarding students that live off campus.</w:t>
      </w:r>
    </w:p>
    <w:p w:rsidR="0049648F" w:rsidRDefault="0049648F" w:rsidP="00112EE5">
      <w:pPr>
        <w:pStyle w:val="ListParagraph"/>
        <w:numPr>
          <w:ilvl w:val="0"/>
          <w:numId w:val="1"/>
        </w:numPr>
      </w:pPr>
      <w:r>
        <w:t xml:space="preserve">The Diversity Center has been </w:t>
      </w:r>
      <w:r w:rsidR="00050D09">
        <w:t>consistently hosting discussion</w:t>
      </w:r>
      <w:r>
        <w:t xml:space="preserve"> about the presidential elections and the executive order in the Multicultural center. </w:t>
      </w:r>
    </w:p>
    <w:sectPr w:rsidR="00496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A64E8"/>
    <w:multiLevelType w:val="hybridMultilevel"/>
    <w:tmpl w:val="95F0A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83"/>
    <w:rsid w:val="00050D09"/>
    <w:rsid w:val="00112EE5"/>
    <w:rsid w:val="002241D7"/>
    <w:rsid w:val="0049648F"/>
    <w:rsid w:val="00A947E1"/>
    <w:rsid w:val="00C3478F"/>
    <w:rsid w:val="00E6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7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92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989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ITS FLI</cp:lastModifiedBy>
  <cp:revision>2</cp:revision>
  <dcterms:created xsi:type="dcterms:W3CDTF">2017-03-06T00:50:00Z</dcterms:created>
  <dcterms:modified xsi:type="dcterms:W3CDTF">2017-03-06T00:50:00Z</dcterms:modified>
</cp:coreProperties>
</file>