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7C" w:rsidRDefault="000935CB" w:rsidP="000E2CD1">
      <w:pPr>
        <w:jc w:val="center"/>
        <w:rPr>
          <w:b/>
        </w:rPr>
      </w:pPr>
      <w:bookmarkStart w:id="0" w:name="_GoBack"/>
      <w:bookmarkEnd w:id="0"/>
      <w:r w:rsidRPr="000E2CD1">
        <w:rPr>
          <w:b/>
        </w:rPr>
        <w:t>Campus Life Committee</w:t>
      </w:r>
    </w:p>
    <w:p w:rsidR="000E2CD1" w:rsidRPr="000E2CD1" w:rsidRDefault="000E2CD1" w:rsidP="000E2CD1">
      <w:pPr>
        <w:jc w:val="center"/>
        <w:rPr>
          <w:b/>
        </w:rPr>
      </w:pPr>
      <w:r>
        <w:rPr>
          <w:b/>
        </w:rPr>
        <w:t>Manhattan College Senate</w:t>
      </w:r>
    </w:p>
    <w:p w:rsidR="000935CB" w:rsidRPr="000E2CD1" w:rsidRDefault="000E2CD1" w:rsidP="000E2CD1">
      <w:pPr>
        <w:jc w:val="center"/>
        <w:rPr>
          <w:b/>
        </w:rPr>
      </w:pPr>
      <w:r w:rsidRPr="000E2CD1">
        <w:rPr>
          <w:b/>
        </w:rPr>
        <w:t>Summary</w:t>
      </w:r>
    </w:p>
    <w:p w:rsidR="000E2CD1" w:rsidRPr="000E2CD1" w:rsidRDefault="000E2CD1" w:rsidP="000E2CD1">
      <w:pPr>
        <w:jc w:val="center"/>
        <w:rPr>
          <w:b/>
        </w:rPr>
      </w:pPr>
      <w:r w:rsidRPr="000E2CD1">
        <w:rPr>
          <w:b/>
        </w:rPr>
        <w:t>April 18, 2017</w:t>
      </w:r>
    </w:p>
    <w:p w:rsidR="000935CB" w:rsidRPr="000935CB" w:rsidRDefault="000935CB"/>
    <w:p w:rsidR="000E2CD1" w:rsidRDefault="000E2CD1" w:rsidP="000E2CD1"/>
    <w:p w:rsidR="000935CB" w:rsidRPr="000935CB" w:rsidRDefault="00716859" w:rsidP="00716859">
      <w:pPr>
        <w:pStyle w:val="ListParagraph"/>
        <w:numPr>
          <w:ilvl w:val="0"/>
          <w:numId w:val="8"/>
        </w:numPr>
      </w:pPr>
      <w:r>
        <w:t xml:space="preserve">On April 5, 2017 the results were posted for newly elected </w:t>
      </w:r>
      <w:r w:rsidR="00AB246B">
        <w:t xml:space="preserve">members of the </w:t>
      </w:r>
      <w:r w:rsidR="000E2CD1">
        <w:t>2016-17 Student Government</w:t>
      </w:r>
      <w:r w:rsidR="00AB246B">
        <w:t xml:space="preserve"> Association</w:t>
      </w:r>
      <w:r w:rsidR="000E2CD1">
        <w:t xml:space="preserve">. Below are the results. </w:t>
      </w:r>
      <w:r w:rsidR="00AB246B">
        <w:t xml:space="preserve"> The Campus Life Committee is in the process of </w:t>
      </w:r>
      <w:r w:rsidR="000E2CD1">
        <w:t>reach</w:t>
      </w:r>
      <w:r w:rsidR="00AB246B">
        <w:t>ing</w:t>
      </w:r>
      <w:r w:rsidR="000E2CD1">
        <w:t xml:space="preserve"> out to the new S</w:t>
      </w:r>
      <w:r>
        <w:t xml:space="preserve">GA Executive Board </w:t>
      </w:r>
      <w:r w:rsidR="000E2CD1">
        <w:t xml:space="preserve">to </w:t>
      </w:r>
      <w:r>
        <w:t xml:space="preserve">identify and address campus life concerns in </w:t>
      </w:r>
      <w:r w:rsidR="000E2CD1">
        <w:t xml:space="preserve">the upcoming </w:t>
      </w:r>
      <w:r>
        <w:t>academic year.</w:t>
      </w:r>
      <w:r w:rsidR="000E2CD1">
        <w:t xml:space="preserve">  </w:t>
      </w:r>
    </w:p>
    <w:p w:rsidR="000935CB" w:rsidRPr="000935CB" w:rsidRDefault="000935CB" w:rsidP="000935CB">
      <w:pPr>
        <w:pStyle w:val="ListParagraph"/>
      </w:pPr>
    </w:p>
    <w:p w:rsidR="000E2CD1" w:rsidRDefault="000E2CD1" w:rsidP="00716859">
      <w:pPr>
        <w:ind w:left="720"/>
        <w:rPr>
          <w:rFonts w:eastAsia="Times New Roman" w:cs="Times New Roman"/>
          <w:color w:val="393939"/>
        </w:rPr>
      </w:pPr>
      <w:r>
        <w:rPr>
          <w:rFonts w:eastAsia="Times New Roman" w:cs="Times New Roman"/>
          <w:b/>
          <w:bCs/>
          <w:color w:val="393939"/>
          <w:u w:val="single"/>
        </w:rPr>
        <w:t>Student Body President</w:t>
      </w:r>
      <w:r>
        <w:rPr>
          <w:rFonts w:eastAsia="Times New Roman" w:cs="Times New Roman"/>
          <w:color w:val="393939"/>
        </w:rPr>
        <w:t xml:space="preserve">: Micaela Bishop </w:t>
      </w:r>
    </w:p>
    <w:p w:rsidR="000935CB" w:rsidRPr="000935CB" w:rsidRDefault="000E2CD1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Executive Vice President</w:t>
      </w:r>
      <w:r>
        <w:rPr>
          <w:rFonts w:eastAsia="Times New Roman" w:cs="Times New Roman"/>
          <w:color w:val="393939"/>
        </w:rPr>
        <w:t xml:space="preserve">: </w:t>
      </w:r>
      <w:r w:rsidR="000935CB" w:rsidRPr="000935CB">
        <w:rPr>
          <w:rFonts w:eastAsia="Times New Roman" w:cs="Times New Roman"/>
          <w:color w:val="393939"/>
        </w:rPr>
        <w:t xml:space="preserve">Phillip </w:t>
      </w:r>
      <w:proofErr w:type="spellStart"/>
      <w:r w:rsidR="000935CB" w:rsidRPr="000935CB">
        <w:rPr>
          <w:rFonts w:eastAsia="Times New Roman" w:cs="Times New Roman"/>
          <w:color w:val="393939"/>
        </w:rPr>
        <w:t>Mourikes</w:t>
      </w:r>
      <w:proofErr w:type="spellEnd"/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Club Administration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Patrick Maurer</w:t>
      </w:r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Finance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Gregory Gorman</w:t>
      </w:r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Social Life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 xml:space="preserve">Adam </w:t>
      </w:r>
      <w:proofErr w:type="spellStart"/>
      <w:r w:rsidRPr="000935CB">
        <w:rPr>
          <w:rFonts w:eastAsia="Times New Roman" w:cs="Times New Roman"/>
          <w:color w:val="393939"/>
        </w:rPr>
        <w:t>Genners</w:t>
      </w:r>
      <w:proofErr w:type="spellEnd"/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Academic Affairs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 xml:space="preserve">Kaitlyn von </w:t>
      </w:r>
      <w:proofErr w:type="spellStart"/>
      <w:r w:rsidRPr="000935CB">
        <w:rPr>
          <w:rFonts w:eastAsia="Times New Roman" w:cs="Times New Roman"/>
          <w:color w:val="393939"/>
        </w:rPr>
        <w:t>Runnen</w:t>
      </w:r>
      <w:proofErr w:type="spellEnd"/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Residential Affairs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 xml:space="preserve">Patrick </w:t>
      </w:r>
      <w:proofErr w:type="spellStart"/>
      <w:r w:rsidRPr="000935CB">
        <w:rPr>
          <w:rFonts w:eastAsia="Times New Roman" w:cs="Times New Roman"/>
          <w:color w:val="393939"/>
        </w:rPr>
        <w:t>Estanbouli</w:t>
      </w:r>
      <w:proofErr w:type="spellEnd"/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Commuter Affairs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Margaret Flores</w:t>
      </w:r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Vice President for Communication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Tara Marin</w:t>
      </w:r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Senior Class Vice President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Alannah Boyle</w:t>
      </w:r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Junior Class Vice President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Liam Moran</w:t>
      </w:r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Sophomore Class Vice President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Kerry Cavanagh</w:t>
      </w:r>
      <w:r w:rsidR="000E2CD1">
        <w:rPr>
          <w:rFonts w:eastAsia="Times New Roman" w:cs="Times New Roman"/>
          <w:color w:val="393939"/>
        </w:rPr>
        <w:t xml:space="preserve">, </w:t>
      </w:r>
      <w:r w:rsidRPr="000935CB">
        <w:rPr>
          <w:rFonts w:eastAsia="Times New Roman" w:cs="Times New Roman"/>
          <w:color w:val="393939"/>
        </w:rPr>
        <w:t>Celeste Burns</w:t>
      </w:r>
    </w:p>
    <w:p w:rsid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School of Arts Vice President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 xml:space="preserve">Timothy </w:t>
      </w:r>
      <w:proofErr w:type="spellStart"/>
      <w:r w:rsidRPr="000935CB">
        <w:rPr>
          <w:rFonts w:eastAsia="Times New Roman" w:cs="Times New Roman"/>
          <w:color w:val="393939"/>
        </w:rPr>
        <w:t>Gress</w:t>
      </w:r>
      <w:proofErr w:type="spellEnd"/>
    </w:p>
    <w:p w:rsidR="000935CB" w:rsidRP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School of Engineering Vice President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 xml:space="preserve">Samantha </w:t>
      </w:r>
      <w:proofErr w:type="spellStart"/>
      <w:r w:rsidRPr="000935CB">
        <w:rPr>
          <w:rFonts w:eastAsia="Times New Roman" w:cs="Times New Roman"/>
          <w:color w:val="393939"/>
        </w:rPr>
        <w:t>Cachoian</w:t>
      </w:r>
      <w:proofErr w:type="spellEnd"/>
    </w:p>
    <w:p w:rsidR="000935CB" w:rsidRDefault="000935CB" w:rsidP="00716859">
      <w:pPr>
        <w:ind w:left="720"/>
        <w:rPr>
          <w:rFonts w:eastAsia="Times New Roman" w:cs="Times New Roman"/>
          <w:color w:val="393939"/>
        </w:rPr>
      </w:pPr>
      <w:r w:rsidRPr="000935CB">
        <w:rPr>
          <w:rFonts w:eastAsia="Times New Roman" w:cs="Times New Roman"/>
          <w:b/>
          <w:bCs/>
          <w:color w:val="393939"/>
          <w:u w:val="single"/>
        </w:rPr>
        <w:t>Commuter Representative</w:t>
      </w:r>
      <w:r w:rsidR="000E2CD1">
        <w:rPr>
          <w:rFonts w:eastAsia="Times New Roman" w:cs="Times New Roman"/>
          <w:color w:val="393939"/>
        </w:rPr>
        <w:t xml:space="preserve">: </w:t>
      </w:r>
      <w:r w:rsidRPr="000935CB">
        <w:rPr>
          <w:rFonts w:eastAsia="Times New Roman" w:cs="Times New Roman"/>
          <w:color w:val="393939"/>
        </w:rPr>
        <w:t>Anna Rosario</w:t>
      </w:r>
    </w:p>
    <w:p w:rsidR="00AB246B" w:rsidRDefault="00AB246B" w:rsidP="00716859">
      <w:pPr>
        <w:ind w:left="720"/>
        <w:rPr>
          <w:rFonts w:eastAsia="Times New Roman" w:cs="Times New Roman"/>
          <w:color w:val="393939"/>
        </w:rPr>
      </w:pPr>
    </w:p>
    <w:p w:rsidR="00716859" w:rsidRDefault="00716859" w:rsidP="000935CB">
      <w:pPr>
        <w:rPr>
          <w:rFonts w:eastAsia="Times New Roman" w:cs="Times New Roman"/>
          <w:color w:val="393939"/>
        </w:rPr>
      </w:pPr>
    </w:p>
    <w:p w:rsidR="00716859" w:rsidRDefault="00716859" w:rsidP="00716859">
      <w:pPr>
        <w:pStyle w:val="ListParagraph"/>
        <w:numPr>
          <w:ilvl w:val="0"/>
          <w:numId w:val="8"/>
        </w:numPr>
        <w:rPr>
          <w:rFonts w:eastAsia="Times New Roman" w:cs="Times New Roman"/>
          <w:color w:val="393939"/>
        </w:rPr>
      </w:pPr>
      <w:r>
        <w:rPr>
          <w:rFonts w:eastAsia="Times New Roman" w:cs="Times New Roman"/>
          <w:color w:val="393939"/>
        </w:rPr>
        <w:t>On March 30, 2017</w:t>
      </w:r>
      <w:r w:rsidR="007D2D28">
        <w:rPr>
          <w:rFonts w:eastAsia="Times New Roman" w:cs="Times New Roman"/>
          <w:color w:val="393939"/>
        </w:rPr>
        <w:t xml:space="preserve"> representatives of the Manhattan College Commuter Students Association presented to the Manhattan College Board of Trustees Student Life Committee, in conjunction with members of the </w:t>
      </w:r>
      <w:r>
        <w:rPr>
          <w:rFonts w:eastAsia="Times New Roman" w:cs="Times New Roman"/>
          <w:color w:val="393939"/>
        </w:rPr>
        <w:t>Campus Life Committee</w:t>
      </w:r>
      <w:r w:rsidR="007D2D28">
        <w:rPr>
          <w:rFonts w:eastAsia="Times New Roman" w:cs="Times New Roman"/>
          <w:color w:val="393939"/>
        </w:rPr>
        <w:t xml:space="preserve"> of the Senate.</w:t>
      </w:r>
      <w:r>
        <w:rPr>
          <w:rFonts w:eastAsia="Times New Roman" w:cs="Times New Roman"/>
          <w:color w:val="393939"/>
        </w:rPr>
        <w:t xml:space="preserve"> Students discussed</w:t>
      </w:r>
      <w:r w:rsidR="007D2D28">
        <w:rPr>
          <w:rFonts w:eastAsia="Times New Roman" w:cs="Times New Roman"/>
          <w:color w:val="393939"/>
        </w:rPr>
        <w:t xml:space="preserve"> their experiences an</w:t>
      </w:r>
      <w:r w:rsidR="00AB246B">
        <w:rPr>
          <w:rFonts w:eastAsia="Times New Roman" w:cs="Times New Roman"/>
          <w:color w:val="393939"/>
        </w:rPr>
        <w:t xml:space="preserve">d concerns. Below are the three specific areas they would like the College to address. </w:t>
      </w:r>
    </w:p>
    <w:p w:rsidR="007D2D28" w:rsidRDefault="007D2D28" w:rsidP="007D2D28">
      <w:pPr>
        <w:pStyle w:val="ListParagraph"/>
        <w:rPr>
          <w:rFonts w:eastAsia="Times New Roman" w:cs="Times New Roman"/>
          <w:color w:val="393939"/>
        </w:rPr>
      </w:pPr>
    </w:p>
    <w:p w:rsidR="007D2D28" w:rsidRDefault="007D2D28" w:rsidP="007D2D28">
      <w:pPr>
        <w:pStyle w:val="ListParagraph"/>
        <w:numPr>
          <w:ilvl w:val="0"/>
          <w:numId w:val="10"/>
        </w:numPr>
        <w:rPr>
          <w:rFonts w:eastAsia="Times New Roman" w:cs="Times New Roman"/>
          <w:color w:val="393939"/>
        </w:rPr>
      </w:pPr>
      <w:r>
        <w:rPr>
          <w:rFonts w:eastAsia="Times New Roman" w:cs="Times New Roman"/>
          <w:color w:val="393939"/>
        </w:rPr>
        <w:t>Full-time administrative support for commuter students</w:t>
      </w:r>
    </w:p>
    <w:p w:rsidR="007D2D28" w:rsidRDefault="007D2D28" w:rsidP="007D2D28">
      <w:pPr>
        <w:pStyle w:val="ListParagraph"/>
        <w:numPr>
          <w:ilvl w:val="0"/>
          <w:numId w:val="10"/>
        </w:numPr>
        <w:rPr>
          <w:rFonts w:eastAsia="Times New Roman" w:cs="Times New Roman"/>
          <w:color w:val="393939"/>
        </w:rPr>
      </w:pPr>
      <w:r>
        <w:rPr>
          <w:rFonts w:eastAsia="Times New Roman" w:cs="Times New Roman"/>
          <w:color w:val="393939"/>
        </w:rPr>
        <w:t>Designated commuter student lounge</w:t>
      </w:r>
    </w:p>
    <w:p w:rsidR="007D2D28" w:rsidRPr="007D2D28" w:rsidRDefault="007D2D28" w:rsidP="007D2D28">
      <w:pPr>
        <w:pStyle w:val="ListParagraph"/>
        <w:numPr>
          <w:ilvl w:val="0"/>
          <w:numId w:val="10"/>
        </w:numPr>
        <w:rPr>
          <w:rFonts w:eastAsia="Times New Roman" w:cs="Times New Roman"/>
          <w:color w:val="393939"/>
        </w:rPr>
      </w:pPr>
      <w:r>
        <w:rPr>
          <w:rFonts w:eastAsia="Times New Roman" w:cs="Times New Roman"/>
          <w:color w:val="393939"/>
        </w:rPr>
        <w:t>Coordinated commuter student “buddy system”</w:t>
      </w:r>
    </w:p>
    <w:p w:rsidR="000935CB" w:rsidRPr="000935CB" w:rsidRDefault="000935CB" w:rsidP="000935CB">
      <w:pPr>
        <w:pStyle w:val="ListParagraph"/>
      </w:pPr>
    </w:p>
    <w:sectPr w:rsidR="000935CB" w:rsidRPr="000935CB" w:rsidSect="00EC2D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225"/>
    <w:multiLevelType w:val="hybridMultilevel"/>
    <w:tmpl w:val="1CDEE5BC"/>
    <w:lvl w:ilvl="0" w:tplc="7D2A4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B08"/>
    <w:multiLevelType w:val="hybridMultilevel"/>
    <w:tmpl w:val="CF4C402E"/>
    <w:lvl w:ilvl="0" w:tplc="F2625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6D37"/>
    <w:multiLevelType w:val="hybridMultilevel"/>
    <w:tmpl w:val="4B14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0B64"/>
    <w:multiLevelType w:val="hybridMultilevel"/>
    <w:tmpl w:val="F89047D2"/>
    <w:lvl w:ilvl="0" w:tplc="3E3A8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E66FF"/>
    <w:multiLevelType w:val="hybridMultilevel"/>
    <w:tmpl w:val="5858A180"/>
    <w:lvl w:ilvl="0" w:tplc="54604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D0ABE"/>
    <w:multiLevelType w:val="hybridMultilevel"/>
    <w:tmpl w:val="BA0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198D"/>
    <w:multiLevelType w:val="hybridMultilevel"/>
    <w:tmpl w:val="A6CEE0E4"/>
    <w:lvl w:ilvl="0" w:tplc="1E38D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76C28"/>
    <w:multiLevelType w:val="hybridMultilevel"/>
    <w:tmpl w:val="08749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F046A"/>
    <w:multiLevelType w:val="hybridMultilevel"/>
    <w:tmpl w:val="8E46B986"/>
    <w:lvl w:ilvl="0" w:tplc="948E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0767F"/>
    <w:multiLevelType w:val="hybridMultilevel"/>
    <w:tmpl w:val="9FE49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CB"/>
    <w:rsid w:val="000935CB"/>
    <w:rsid w:val="000E2CD1"/>
    <w:rsid w:val="004377A0"/>
    <w:rsid w:val="00716859"/>
    <w:rsid w:val="007D2D28"/>
    <w:rsid w:val="00AB246B"/>
    <w:rsid w:val="00E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F55180-EC5F-4053-A4AA-0EEBF44C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5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Tolosa</dc:creator>
  <cp:keywords/>
  <dc:description/>
  <cp:lastModifiedBy>to_be_default</cp:lastModifiedBy>
  <cp:revision>2</cp:revision>
  <dcterms:created xsi:type="dcterms:W3CDTF">2017-04-18T17:26:00Z</dcterms:created>
  <dcterms:modified xsi:type="dcterms:W3CDTF">2017-04-18T17:26:00Z</dcterms:modified>
</cp:coreProperties>
</file>