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B20AF" w14:textId="77777777" w:rsidR="00437E79" w:rsidRDefault="00437E79"/>
    <w:p w14:paraId="1B81B5D0" w14:textId="77777777" w:rsidR="007211AB" w:rsidRDefault="007211AB"/>
    <w:p w14:paraId="5A28B70A" w14:textId="77777777" w:rsidR="007211AB" w:rsidRDefault="007211AB">
      <w:r>
        <w:t xml:space="preserve">                      </w:t>
      </w:r>
      <w:r w:rsidR="005F54D3">
        <w:t xml:space="preserve">                       </w:t>
      </w:r>
      <w:r>
        <w:t xml:space="preserve">                      </w:t>
      </w:r>
      <w:r>
        <w:rPr>
          <w:b/>
        </w:rPr>
        <w:t>Manhattan College</w:t>
      </w:r>
    </w:p>
    <w:p w14:paraId="6702E999" w14:textId="77777777" w:rsidR="007211AB" w:rsidRDefault="007211AB">
      <w:r>
        <w:t xml:space="preserve">                      </w:t>
      </w:r>
      <w:r w:rsidR="005F54D3">
        <w:t xml:space="preserve">                 </w:t>
      </w:r>
      <w:r>
        <w:t xml:space="preserve">             College Curriculum Committee (CCC)</w:t>
      </w:r>
    </w:p>
    <w:p w14:paraId="75C89328" w14:textId="77777777" w:rsidR="007211AB" w:rsidRDefault="007211AB">
      <w:r>
        <w:t xml:space="preserve">              </w:t>
      </w:r>
      <w:r w:rsidR="005F54D3">
        <w:t xml:space="preserve">               </w:t>
      </w:r>
      <w:r>
        <w:t xml:space="preserve">                Minutes of January 24, 2017 Meeting (Draft)</w:t>
      </w:r>
    </w:p>
    <w:p w14:paraId="2AC25A0C" w14:textId="77777777" w:rsidR="007211AB" w:rsidRDefault="007211AB">
      <w:r>
        <w:t xml:space="preserve">                    </w:t>
      </w:r>
      <w:r w:rsidR="005F54D3">
        <w:t xml:space="preserve">                       </w:t>
      </w:r>
      <w:r>
        <w:t xml:space="preserve">             Chancellors Room, Memorial Hall</w:t>
      </w:r>
    </w:p>
    <w:p w14:paraId="7D054337" w14:textId="77777777" w:rsidR="007211AB" w:rsidRDefault="007211AB"/>
    <w:p w14:paraId="4DF09269" w14:textId="77777777" w:rsidR="007211AB" w:rsidRDefault="007211AB">
      <w:r>
        <w:rPr>
          <w:b/>
        </w:rPr>
        <w:t>Members Present</w:t>
      </w:r>
    </w:p>
    <w:p w14:paraId="212DA2AF" w14:textId="77777777" w:rsidR="007211AB" w:rsidRDefault="007211AB">
      <w:r>
        <w:t xml:space="preserve">Business: Fiona </w:t>
      </w:r>
      <w:proofErr w:type="spellStart"/>
      <w:r>
        <w:t>Machlachlan</w:t>
      </w:r>
      <w:proofErr w:type="spellEnd"/>
    </w:p>
    <w:p w14:paraId="6EC6D38F" w14:textId="77777777" w:rsidR="007211AB" w:rsidRDefault="007211AB">
      <w:r>
        <w:t xml:space="preserve">Education: </w:t>
      </w:r>
      <w:proofErr w:type="spellStart"/>
      <w:r>
        <w:t>Corine</w:t>
      </w:r>
      <w:proofErr w:type="spellEnd"/>
      <w:r>
        <w:t xml:space="preserve"> Fitzpatrick, </w:t>
      </w:r>
      <w:proofErr w:type="spellStart"/>
      <w:r>
        <w:t>Tedd</w:t>
      </w:r>
      <w:proofErr w:type="spellEnd"/>
      <w:r>
        <w:t xml:space="preserve"> Keating</w:t>
      </w:r>
    </w:p>
    <w:p w14:paraId="5CAF19CC" w14:textId="77777777" w:rsidR="007211AB" w:rsidRDefault="007211AB">
      <w:r>
        <w:t xml:space="preserve">Engineering: </w:t>
      </w:r>
      <w:proofErr w:type="spellStart"/>
      <w:r>
        <w:t>Goli</w:t>
      </w:r>
      <w:proofErr w:type="spellEnd"/>
      <w:r>
        <w:t xml:space="preserve"> </w:t>
      </w:r>
      <w:proofErr w:type="spellStart"/>
      <w:r>
        <w:t>Nassoni</w:t>
      </w:r>
      <w:proofErr w:type="spellEnd"/>
    </w:p>
    <w:p w14:paraId="447D82E6" w14:textId="77777777" w:rsidR="007211AB" w:rsidRDefault="007211AB">
      <w:r>
        <w:t>Liberal Arts: Jennifer Edwards (Chair), Kimberly Fairchild</w:t>
      </w:r>
    </w:p>
    <w:p w14:paraId="1E137897" w14:textId="77777777" w:rsidR="007211AB" w:rsidRDefault="007211AB">
      <w:r>
        <w:t xml:space="preserve">Science: Edward Brown, </w:t>
      </w:r>
      <w:proofErr w:type="spellStart"/>
      <w:r>
        <w:t>Jianweh</w:t>
      </w:r>
      <w:proofErr w:type="spellEnd"/>
      <w:r>
        <w:t xml:space="preserve"> Fan</w:t>
      </w:r>
    </w:p>
    <w:p w14:paraId="6C05F3D2" w14:textId="77777777" w:rsidR="007211AB" w:rsidRDefault="007211AB">
      <w:r>
        <w:t>CFA: Carol Hurwitz</w:t>
      </w:r>
    </w:p>
    <w:p w14:paraId="3B67BD9E" w14:textId="77777777" w:rsidR="007211AB" w:rsidRDefault="007211AB">
      <w:r>
        <w:rPr>
          <w:b/>
        </w:rPr>
        <w:t>Absent:</w:t>
      </w:r>
      <w:r>
        <w:t xml:space="preserve"> </w:t>
      </w:r>
      <w:proofErr w:type="spellStart"/>
      <w:r>
        <w:t>Yassir</w:t>
      </w:r>
      <w:proofErr w:type="spellEnd"/>
      <w:r>
        <w:t xml:space="preserve"> </w:t>
      </w:r>
      <w:proofErr w:type="spellStart"/>
      <w:r>
        <w:t>Samra</w:t>
      </w:r>
      <w:proofErr w:type="spellEnd"/>
    </w:p>
    <w:p w14:paraId="15E239D5" w14:textId="77777777" w:rsidR="007211AB" w:rsidRDefault="007211AB">
      <w:r>
        <w:rPr>
          <w:b/>
        </w:rPr>
        <w:t>Excused:</w:t>
      </w:r>
      <w:r>
        <w:t xml:space="preserve"> John </w:t>
      </w:r>
      <w:proofErr w:type="spellStart"/>
      <w:r>
        <w:t>Leylejian</w:t>
      </w:r>
      <w:proofErr w:type="spellEnd"/>
    </w:p>
    <w:p w14:paraId="22D15548" w14:textId="77777777" w:rsidR="007211AB" w:rsidRDefault="007211AB">
      <w:r>
        <w:rPr>
          <w:b/>
        </w:rPr>
        <w:t xml:space="preserve">Guest: </w:t>
      </w:r>
      <w:r>
        <w:t xml:space="preserve"> Cheryl Harrison</w:t>
      </w:r>
    </w:p>
    <w:p w14:paraId="53C167C6" w14:textId="77777777" w:rsidR="007211AB" w:rsidRDefault="007211AB">
      <w:r>
        <w:t xml:space="preserve">The </w:t>
      </w:r>
      <w:r w:rsidR="00BA1B34">
        <w:t>meeting was called to order at 3</w:t>
      </w:r>
      <w:r>
        <w:t>:35pm</w:t>
      </w:r>
    </w:p>
    <w:p w14:paraId="3DB6EEBF" w14:textId="77777777" w:rsidR="007211AB" w:rsidRDefault="007211AB">
      <w:r>
        <w:t xml:space="preserve">I. The agenda was revised to include election of a secretary to replace the current secretary, John </w:t>
      </w:r>
      <w:proofErr w:type="spellStart"/>
      <w:r>
        <w:t>Leylejian</w:t>
      </w:r>
      <w:proofErr w:type="spellEnd"/>
      <w:r>
        <w:t>, who is on sabbatical leave.</w:t>
      </w:r>
    </w:p>
    <w:p w14:paraId="2DF1EABB" w14:textId="77777777" w:rsidR="007211AB" w:rsidRDefault="007211AB">
      <w:r>
        <w:t>The revised agenda was approved unanimously.</w:t>
      </w:r>
    </w:p>
    <w:p w14:paraId="34C6DD81" w14:textId="77777777" w:rsidR="007211AB" w:rsidRDefault="007211AB"/>
    <w:p w14:paraId="4C2C61F9" w14:textId="77777777" w:rsidR="007211AB" w:rsidRDefault="007211AB">
      <w:r>
        <w:t>II. The draft minutes of the November 15, 2016 meeting were revised;</w:t>
      </w:r>
    </w:p>
    <w:p w14:paraId="5DB76B91" w14:textId="77777777" w:rsidR="007211AB" w:rsidRDefault="001D0CD5">
      <w:r>
        <w:t xml:space="preserve">            Section III, a. IV – “meet” was changed to “be met”.</w:t>
      </w:r>
    </w:p>
    <w:p w14:paraId="60A678E8" w14:textId="77777777" w:rsidR="001D0CD5" w:rsidRDefault="001D0CD5">
      <w:r>
        <w:t xml:space="preserve">            Section V, a, III – second sentence was deleted.</w:t>
      </w:r>
    </w:p>
    <w:p w14:paraId="6D795750" w14:textId="77777777" w:rsidR="001D0CD5" w:rsidRDefault="001D0CD5">
      <w:r>
        <w:t>The revised minutes were approved unanimously.</w:t>
      </w:r>
    </w:p>
    <w:p w14:paraId="63177BA4" w14:textId="77777777" w:rsidR="0010285D" w:rsidRDefault="0010285D"/>
    <w:p w14:paraId="16EF2BDB" w14:textId="77777777" w:rsidR="0010285D" w:rsidRDefault="0010285D">
      <w:r>
        <w:t>III. Chair’s Report</w:t>
      </w:r>
    </w:p>
    <w:p w14:paraId="70722BE6" w14:textId="77777777" w:rsidR="0010285D" w:rsidRDefault="0010285D">
      <w:r>
        <w:t xml:space="preserve">       a. By-laws revision</w:t>
      </w:r>
    </w:p>
    <w:p w14:paraId="670B115C" w14:textId="77777777" w:rsidR="006C42DF" w:rsidRDefault="0010285D">
      <w:r>
        <w:t xml:space="preserve">              The CFA amended the CCC’s proposed revision of the quorum requirements for CCC </w:t>
      </w:r>
      <w:proofErr w:type="gramStart"/>
      <w:r>
        <w:t>meetings .</w:t>
      </w:r>
      <w:proofErr w:type="gramEnd"/>
      <w:r>
        <w:t xml:space="preserve"> The CFA’s amended form requires</w:t>
      </w:r>
      <w:r w:rsidR="00846AD4">
        <w:t xml:space="preserve"> the presence of at </w:t>
      </w:r>
      <w:proofErr w:type="gramStart"/>
      <w:r w:rsidR="00846AD4">
        <w:t xml:space="preserve">least </w:t>
      </w:r>
      <w:r>
        <w:t xml:space="preserve"> one</w:t>
      </w:r>
      <w:proofErr w:type="gramEnd"/>
      <w:r>
        <w:t xml:space="preserve"> </w:t>
      </w:r>
      <w:r>
        <w:rPr>
          <w:u w:val="single"/>
        </w:rPr>
        <w:t>elected</w:t>
      </w:r>
      <w:r>
        <w:t xml:space="preserve"> member from each School of the College and reads,</w:t>
      </w:r>
    </w:p>
    <w:p w14:paraId="2EA5EB89" w14:textId="77777777" w:rsidR="0010285D" w:rsidRDefault="006C42DF">
      <w:pPr>
        <w:rPr>
          <w:b/>
        </w:rPr>
      </w:pPr>
      <w:r>
        <w:t xml:space="preserve"> </w:t>
      </w:r>
      <w:r>
        <w:rPr>
          <w:b/>
        </w:rPr>
        <w:t>Article IV. Organization and Meetings</w:t>
      </w:r>
    </w:p>
    <w:p w14:paraId="2E49BCF0" w14:textId="77777777" w:rsidR="006C42DF" w:rsidRDefault="006C42DF">
      <w:r>
        <w:t>1. The Committee shall meet at least once each semester. Quorum shall require the presence of at least 8 members of the CCC, with at least one of the two elected representatives from each of the five Schools. Other meetings may be schedules as needed. If the previous year’s chair continues on the CCC, he or she calls the first meeting. If the previous chair is no longer on the CCC, the Provost shall call the first meeting of the fall semester.</w:t>
      </w:r>
      <w:r>
        <w:rPr>
          <w:b/>
        </w:rPr>
        <w:t xml:space="preserve"> </w:t>
      </w:r>
    </w:p>
    <w:p w14:paraId="5DE218AE" w14:textId="77777777" w:rsidR="0010285D" w:rsidRDefault="006C42DF">
      <w:r>
        <w:t xml:space="preserve">                </w:t>
      </w:r>
      <w:r w:rsidR="0010285D">
        <w:t>The CCC voted unanimously to accept the CFA-approved form.</w:t>
      </w:r>
    </w:p>
    <w:p w14:paraId="45D9AEB7" w14:textId="77777777" w:rsidR="0010285D" w:rsidRDefault="0010285D">
      <w:r>
        <w:t xml:space="preserve">       b. Report on EAC meeting</w:t>
      </w:r>
    </w:p>
    <w:p w14:paraId="4B1084B6" w14:textId="77777777" w:rsidR="0010285D" w:rsidRDefault="0010285D">
      <w:r>
        <w:t xml:space="preserve">               The EAC discussed at length the academic calendar for the current semester A motivation for the alterations to the traditional Spring semester academic calendar appears to be clearance of the dormitories in time to accommodate two full Summer </w:t>
      </w:r>
      <w:proofErr w:type="gramStart"/>
      <w:r>
        <w:t>sessions</w:t>
      </w:r>
      <w:r w:rsidR="003B78F2">
        <w:t xml:space="preserve">  </w:t>
      </w:r>
      <w:r>
        <w:t>CCC</w:t>
      </w:r>
      <w:proofErr w:type="gramEnd"/>
      <w:r>
        <w:t xml:space="preserve"> members expressed interest in further CCC discussions of calendar issues.</w:t>
      </w:r>
    </w:p>
    <w:p w14:paraId="53C018FA" w14:textId="77777777" w:rsidR="0010285D" w:rsidRDefault="0010285D">
      <w:r>
        <w:t>IV. Camino proposal</w:t>
      </w:r>
    </w:p>
    <w:p w14:paraId="0B8B0704" w14:textId="77777777" w:rsidR="0010285D" w:rsidRDefault="00575EBA">
      <w:r>
        <w:t xml:space="preserve">       a. Cheryl Harrison described the Camino program. </w:t>
      </w:r>
    </w:p>
    <w:p w14:paraId="6F98CFE9" w14:textId="7A5E206E" w:rsidR="00575EBA" w:rsidRDefault="00575EBA">
      <w:r>
        <w:t xml:space="preserve">               1. Camino is to be a five-semester program directed at students </w:t>
      </w:r>
      <w:r w:rsidR="00BA1B34">
        <w:t>in need of extra assistance in terms of language</w:t>
      </w:r>
      <w:r>
        <w:t>.</w:t>
      </w:r>
      <w:r w:rsidR="007F5952">
        <w:t xml:space="preserve"> Entry requires a high school diploma and references. Students should not be academi</w:t>
      </w:r>
      <w:r w:rsidR="003B78F2">
        <w:t>cally weak but are not yet read</w:t>
      </w:r>
      <w:r w:rsidR="007F5952">
        <w:t>y for the regular General Studies program. Students will be funded through TAP and Pell grants.</w:t>
      </w:r>
      <w:r>
        <w:t xml:space="preserve"> It is to be bi-lingual in the sense that while all classes are conducted in English, the instructors in the first two semesters will be bi-lingual.</w:t>
      </w:r>
      <w:r w:rsidR="007F5952">
        <w:t xml:space="preserve"> Students should be comfortable with English after the first semester.</w:t>
      </w:r>
    </w:p>
    <w:p w14:paraId="546D04F8" w14:textId="77777777" w:rsidR="007F5952" w:rsidRDefault="007F5952">
      <w:r>
        <w:t xml:space="preserve">               2. Graduates will receive the AAS degree in General Studies. The Camino program could serve as preparation for admission into regular Manhattan College undergraduate programs, but there is no guarantee of such admission. Articulation agreements with regular Manhattan undergraduate programs could be constructed.</w:t>
      </w:r>
    </w:p>
    <w:p w14:paraId="75648A83" w14:textId="77777777" w:rsidR="007F5952" w:rsidRDefault="007F5952">
      <w:r>
        <w:t xml:space="preserve">         b. Reaction of CCC</w:t>
      </w:r>
    </w:p>
    <w:p w14:paraId="2D22BD6D" w14:textId="77777777" w:rsidR="007F5952" w:rsidRDefault="007F5952">
      <w:r>
        <w:t xml:space="preserve">                Major concerns were expressed concerning the formation and application of articulation agreements between</w:t>
      </w:r>
      <w:r w:rsidR="00EF6CDD">
        <w:t xml:space="preserve"> Camino and the regular Bachelor’s</w:t>
      </w:r>
      <w:r>
        <w:t xml:space="preserve"> programs of the College.</w:t>
      </w:r>
    </w:p>
    <w:p w14:paraId="28C9BF90" w14:textId="77777777" w:rsidR="006B52B3" w:rsidRDefault="006B52B3">
      <w:r>
        <w:lastRenderedPageBreak/>
        <w:t xml:space="preserve">              The last two years could be structurally difficult for Camino students since their curriculum could consist almost entirely of major courses.</w:t>
      </w:r>
    </w:p>
    <w:p w14:paraId="5EC6BD4B" w14:textId="77777777" w:rsidR="006B52B3" w:rsidRDefault="006B52B3">
      <w:r>
        <w:t xml:space="preserve">               The impact on class level for traditional Manhattan students could be problematic.</w:t>
      </w:r>
    </w:p>
    <w:p w14:paraId="0958D91D" w14:textId="77777777" w:rsidR="006B52B3" w:rsidRDefault="006B52B3">
      <w:r>
        <w:t xml:space="preserve">            Because of program structures, the initial formulation of such articulation agreements could be more feasible with Liberal Arts and Business than with other Schools.</w:t>
      </w:r>
    </w:p>
    <w:p w14:paraId="308DF278" w14:textId="77777777" w:rsidR="006B52B3" w:rsidRDefault="006B52B3">
      <w:r>
        <w:t xml:space="preserve">            Formulation of articulation agreements should involve Provost, deans and faculty.</w:t>
      </w:r>
    </w:p>
    <w:p w14:paraId="509BC3A1" w14:textId="77777777" w:rsidR="006B52B3" w:rsidRDefault="006B52B3">
      <w:r>
        <w:t xml:space="preserve">            A consensus developed among the CCC that rather than articulation with the regular programs, a more realistic model woul</w:t>
      </w:r>
      <w:r w:rsidR="003B78F2">
        <w:t>d</w:t>
      </w:r>
      <w:r>
        <w:t xml:space="preserve"> be a trans</w:t>
      </w:r>
      <w:r w:rsidR="003B78F2">
        <w:t>fer to the regular B. S. in G.S.</w:t>
      </w:r>
      <w:r>
        <w:t xml:space="preserve"> after completion of Camino.</w:t>
      </w:r>
    </w:p>
    <w:p w14:paraId="02ACCFC2" w14:textId="77777777" w:rsidR="006B52B3" w:rsidRDefault="006B52B3">
      <w:r>
        <w:t xml:space="preserve">           Accordingly, CCC adopted the following resolution unanimously;</w:t>
      </w:r>
    </w:p>
    <w:p w14:paraId="3AAAF7E7" w14:textId="77777777" w:rsidR="002B3F59" w:rsidRDefault="002B3F59">
      <w:r>
        <w:t xml:space="preserve">“We are open to accepting the program </w:t>
      </w:r>
      <w:r w:rsidR="00F66C9B">
        <w:t xml:space="preserve">as a gateway to the SCPS BS </w:t>
      </w:r>
      <w:proofErr w:type="spellStart"/>
      <w:r w:rsidR="00F66C9B">
        <w:t>Organizaional</w:t>
      </w:r>
      <w:proofErr w:type="spellEnd"/>
      <w:r w:rsidR="00F66C9B">
        <w:t xml:space="preserve"> Leadership Program onl</w:t>
      </w:r>
      <w:r w:rsidR="00BA1B34">
        <w:t xml:space="preserve">y. We are open to reevaluating </w:t>
      </w:r>
      <w:r w:rsidR="00F66C9B">
        <w:t>the program once the articulation agreements are developed. We want to be clear that the students should be applying as regular transfer students in the meantime, until the CCC has had the opportunity to review the articulation agreements.”</w:t>
      </w:r>
    </w:p>
    <w:p w14:paraId="4BF53C20" w14:textId="77777777" w:rsidR="00276364" w:rsidRDefault="00276364">
      <w:r>
        <w:t>V. Secretary election</w:t>
      </w:r>
    </w:p>
    <w:p w14:paraId="1A1074FD" w14:textId="77777777" w:rsidR="00276364" w:rsidRDefault="00276364">
      <w:r>
        <w:t xml:space="preserve">           </w:t>
      </w:r>
      <w:r w:rsidR="009707B1">
        <w:t xml:space="preserve">John </w:t>
      </w:r>
      <w:proofErr w:type="spellStart"/>
      <w:proofErr w:type="gramStart"/>
      <w:r w:rsidR="009707B1">
        <w:t>Leylegian</w:t>
      </w:r>
      <w:proofErr w:type="spellEnd"/>
      <w:r w:rsidR="009707B1">
        <w:t xml:space="preserve"> ,</w:t>
      </w:r>
      <w:proofErr w:type="gramEnd"/>
      <w:r w:rsidR="009707B1">
        <w:t xml:space="preserve"> the current secretary of CCC, is on sabbatical.</w:t>
      </w:r>
      <w:r w:rsidR="003B78F2">
        <w:t xml:space="preserve"> </w:t>
      </w:r>
      <w:r w:rsidR="009707B1">
        <w:t>An election will be held among School of Engineering faculty to determine a replacement for him as School of Engineering representative on CCC.</w:t>
      </w:r>
    </w:p>
    <w:p w14:paraId="0464CDD4" w14:textId="77777777" w:rsidR="009707B1" w:rsidRDefault="009707B1">
      <w:r>
        <w:t xml:space="preserve">           The CCC voted unanimously to elect </w:t>
      </w:r>
      <w:proofErr w:type="spellStart"/>
      <w:r>
        <w:t>Tedd</w:t>
      </w:r>
      <w:proofErr w:type="spellEnd"/>
      <w:r>
        <w:t xml:space="preserve"> Keating to serve as CCC secretary.</w:t>
      </w:r>
    </w:p>
    <w:p w14:paraId="2A38EF2C" w14:textId="77777777" w:rsidR="009707B1" w:rsidRDefault="009707B1">
      <w:r>
        <w:t>VI. Core competencies</w:t>
      </w:r>
    </w:p>
    <w:p w14:paraId="653C2474" w14:textId="77777777" w:rsidR="009707B1" w:rsidRDefault="009707B1">
      <w:r>
        <w:t xml:space="preserve">             Jennifer Edwards will develop the curriculum maps for ENG 110, RELS 110 (shared courses) and RELS 200 level courses (shared credits).</w:t>
      </w:r>
      <w:bookmarkStart w:id="0" w:name="_GoBack"/>
      <w:bookmarkEnd w:id="0"/>
    </w:p>
    <w:p w14:paraId="4F4F5C31" w14:textId="77777777" w:rsidR="009707B1" w:rsidRDefault="009707B1">
      <w:r>
        <w:t xml:space="preserve">             The members of CCC will prod their School’s departments to develop their departmental curriculum maps.</w:t>
      </w:r>
    </w:p>
    <w:p w14:paraId="3290ACC7" w14:textId="77777777" w:rsidR="009707B1" w:rsidRDefault="009707B1">
      <w:r>
        <w:t>VII. Other business.</w:t>
      </w:r>
    </w:p>
    <w:p w14:paraId="73411420" w14:textId="77777777" w:rsidR="009707B1" w:rsidRDefault="009707B1">
      <w:r>
        <w:t xml:space="preserve">  None.</w:t>
      </w:r>
    </w:p>
    <w:p w14:paraId="22ADF48E" w14:textId="77777777" w:rsidR="009707B1" w:rsidRDefault="00251197">
      <w:r>
        <w:t>The meeting adjourned at 5:00pm.</w:t>
      </w:r>
    </w:p>
    <w:p w14:paraId="068BB8D7" w14:textId="77777777" w:rsidR="009707B1" w:rsidRDefault="009707B1"/>
    <w:p w14:paraId="393ECDFF" w14:textId="77777777" w:rsidR="009707B1" w:rsidRDefault="009707B1">
      <w:r>
        <w:t>Respectfully submitted,</w:t>
      </w:r>
    </w:p>
    <w:p w14:paraId="39718AD3" w14:textId="77777777" w:rsidR="009707B1" w:rsidRDefault="009707B1">
      <w:r>
        <w:t>Edward Brown</w:t>
      </w:r>
    </w:p>
    <w:p w14:paraId="53E79CAA" w14:textId="77777777" w:rsidR="009707B1" w:rsidRDefault="009707B1">
      <w:r>
        <w:lastRenderedPageBreak/>
        <w:t xml:space="preserve">              </w:t>
      </w:r>
    </w:p>
    <w:p w14:paraId="777201B1" w14:textId="77777777" w:rsidR="006B52B3" w:rsidRPr="0010285D" w:rsidRDefault="006B52B3">
      <w:r>
        <w:t xml:space="preserve">             </w:t>
      </w:r>
    </w:p>
    <w:sectPr w:rsidR="006B52B3" w:rsidRPr="00102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1AB"/>
    <w:rsid w:val="000F45CE"/>
    <w:rsid w:val="0010285D"/>
    <w:rsid w:val="001D0CD5"/>
    <w:rsid w:val="00251197"/>
    <w:rsid w:val="00276364"/>
    <w:rsid w:val="002B3F59"/>
    <w:rsid w:val="003B78F2"/>
    <w:rsid w:val="00437E79"/>
    <w:rsid w:val="00575EBA"/>
    <w:rsid w:val="005F54D3"/>
    <w:rsid w:val="006B52B3"/>
    <w:rsid w:val="006C42DF"/>
    <w:rsid w:val="007211AB"/>
    <w:rsid w:val="007A2625"/>
    <w:rsid w:val="007B5B01"/>
    <w:rsid w:val="007F5952"/>
    <w:rsid w:val="00846AD4"/>
    <w:rsid w:val="009707B1"/>
    <w:rsid w:val="009F0E7F"/>
    <w:rsid w:val="00BA1B34"/>
    <w:rsid w:val="00CF18F5"/>
    <w:rsid w:val="00DA1461"/>
    <w:rsid w:val="00EF6CDD"/>
    <w:rsid w:val="00F66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E4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878</Words>
  <Characters>4544</Characters>
  <Application>Microsoft Macintosh Word</Application>
  <DocSecurity>0</DocSecurity>
  <Lines>64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Jennifer Edwards</cp:lastModifiedBy>
  <cp:revision>2</cp:revision>
  <cp:lastPrinted>2017-02-10T19:06:00Z</cp:lastPrinted>
  <dcterms:created xsi:type="dcterms:W3CDTF">2017-02-21T21:15:00Z</dcterms:created>
  <dcterms:modified xsi:type="dcterms:W3CDTF">2017-02-21T21:15:00Z</dcterms:modified>
</cp:coreProperties>
</file>